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C9" w:rsidRDefault="00843183" w:rsidP="0084318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43183">
        <w:rPr>
          <w:rFonts w:ascii="Arial" w:hAnsi="Arial" w:cs="Arial"/>
          <w:b/>
          <w:sz w:val="24"/>
          <w:szCs w:val="24"/>
        </w:rPr>
        <w:t>Síntesis de proteínas</w:t>
      </w:r>
    </w:p>
    <w:p w:rsidR="00843183" w:rsidRDefault="00843183" w:rsidP="008431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la página N°70</w:t>
      </w:r>
    </w:p>
    <w:p w:rsidR="00843183" w:rsidRPr="00843183" w:rsidRDefault="00843183" w:rsidP="00843183">
      <w:pPr>
        <w:ind w:left="360"/>
        <w:rPr>
          <w:rFonts w:ascii="Arial" w:hAnsi="Arial" w:cs="Arial"/>
          <w:sz w:val="24"/>
          <w:szCs w:val="24"/>
        </w:rPr>
      </w:pPr>
      <w:r w:rsidRPr="00843183">
        <w:rPr>
          <w:rFonts w:ascii="Arial" w:hAnsi="Arial" w:cs="Arial"/>
          <w:sz w:val="24"/>
          <w:szCs w:val="24"/>
        </w:rPr>
        <w:t xml:space="preserve">La molécula de ADN es responsable de la síntesis de proteína </w:t>
      </w:r>
    </w:p>
    <w:p w:rsidR="00843183" w:rsidRDefault="00843183" w:rsidP="008431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183">
        <w:rPr>
          <w:rFonts w:ascii="Arial" w:hAnsi="Arial" w:cs="Arial"/>
          <w:sz w:val="24"/>
          <w:szCs w:val="24"/>
        </w:rPr>
        <w:t>Indique los tipos de ARN y su función</w:t>
      </w:r>
    </w:p>
    <w:p w:rsidR="00843183" w:rsidRDefault="00843183" w:rsidP="008431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una mutación?</w:t>
      </w:r>
    </w:p>
    <w:p w:rsidR="00843183" w:rsidRDefault="00843183" w:rsidP="008431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el proceso por el cual el ADN se transcribe a ARN y este se traduce a Proteína </w:t>
      </w:r>
    </w:p>
    <w:p w:rsidR="00843183" w:rsidRDefault="00843183" w:rsidP="008431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Dibuje la traducción</w:t>
      </w:r>
    </w:p>
    <w:p w:rsidR="00843183" w:rsidRDefault="00843183" w:rsidP="0084318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Realice las actividades propuestas como Resolución de Problemas en la página 70</w:t>
      </w:r>
    </w:p>
    <w:p w:rsidR="00843183" w:rsidRPr="00843183" w:rsidRDefault="00843183" w:rsidP="00843183">
      <w:pPr>
        <w:rPr>
          <w:rFonts w:ascii="Arial" w:hAnsi="Arial" w:cs="Arial"/>
          <w:sz w:val="24"/>
          <w:szCs w:val="24"/>
        </w:rPr>
      </w:pPr>
    </w:p>
    <w:p w:rsidR="00843183" w:rsidRPr="00843183" w:rsidRDefault="00843183" w:rsidP="00843183">
      <w:pPr>
        <w:rPr>
          <w:rFonts w:ascii="Arial" w:hAnsi="Arial" w:cs="Arial"/>
          <w:sz w:val="24"/>
          <w:szCs w:val="24"/>
        </w:rPr>
      </w:pPr>
    </w:p>
    <w:p w:rsidR="00843183" w:rsidRPr="00843183" w:rsidRDefault="00843183" w:rsidP="00843183">
      <w:pPr>
        <w:pStyle w:val="Prrafodelista"/>
        <w:rPr>
          <w:rFonts w:ascii="Arial" w:hAnsi="Arial" w:cs="Arial"/>
          <w:sz w:val="24"/>
          <w:szCs w:val="24"/>
        </w:rPr>
      </w:pPr>
    </w:p>
    <w:sectPr w:rsidR="00843183" w:rsidRPr="00843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610"/>
    <w:multiLevelType w:val="hybridMultilevel"/>
    <w:tmpl w:val="15223EE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83"/>
    <w:rsid w:val="008347C9"/>
    <w:rsid w:val="00843183"/>
    <w:rsid w:val="00F8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C6496-D7E8-4B1E-A18B-708B468E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RetailAdmin</dc:creator>
  <cp:keywords/>
  <dc:description/>
  <cp:lastModifiedBy>Angel Alcides Verdún</cp:lastModifiedBy>
  <cp:revision>2</cp:revision>
  <dcterms:created xsi:type="dcterms:W3CDTF">2020-11-18T19:36:00Z</dcterms:created>
  <dcterms:modified xsi:type="dcterms:W3CDTF">2020-11-18T19:36:00Z</dcterms:modified>
</cp:coreProperties>
</file>