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0BC063" w14:textId="77777777" w:rsidR="00316849" w:rsidRPr="002A5E0C" w:rsidRDefault="00316849" w:rsidP="00316849">
      <w:pPr>
        <w:spacing w:line="360" w:lineRule="auto"/>
        <w:rPr>
          <w:b/>
          <w:bCs/>
          <w:sz w:val="24"/>
          <w:szCs w:val="24"/>
          <w:lang w:val="es-ES"/>
        </w:rPr>
      </w:pPr>
      <w:r w:rsidRPr="002A5E0C">
        <w:rPr>
          <w:b/>
          <w:bCs/>
          <w:sz w:val="24"/>
          <w:szCs w:val="24"/>
          <w:lang w:val="es-ES"/>
        </w:rPr>
        <w:t>Asignatura: TIC</w:t>
      </w:r>
    </w:p>
    <w:p w14:paraId="38E05EF2" w14:textId="33FF6586" w:rsidR="00316849" w:rsidRPr="002A5E0C" w:rsidRDefault="00316849" w:rsidP="00316849">
      <w:pPr>
        <w:spacing w:line="360" w:lineRule="auto"/>
        <w:rPr>
          <w:b/>
          <w:bCs/>
          <w:sz w:val="24"/>
          <w:szCs w:val="24"/>
          <w:lang w:val="es-ES"/>
        </w:rPr>
      </w:pPr>
      <w:r w:rsidRPr="002A5E0C">
        <w:rPr>
          <w:b/>
          <w:bCs/>
          <w:sz w:val="24"/>
          <w:szCs w:val="24"/>
          <w:lang w:val="es-ES"/>
        </w:rPr>
        <w:t xml:space="preserve">Tema: </w:t>
      </w:r>
      <w:r w:rsidR="00E76C3B" w:rsidRPr="002A5E0C">
        <w:rPr>
          <w:b/>
          <w:bCs/>
          <w:sz w:val="24"/>
          <w:szCs w:val="24"/>
          <w:lang w:val="es-ES"/>
        </w:rPr>
        <w:t>El determinismo tecnológico</w:t>
      </w:r>
    </w:p>
    <w:p w14:paraId="12A7409C" w14:textId="480327E3" w:rsidR="00316849" w:rsidRPr="002A5E0C" w:rsidRDefault="00316849" w:rsidP="00316849">
      <w:pPr>
        <w:spacing w:line="360" w:lineRule="auto"/>
        <w:rPr>
          <w:b/>
          <w:bCs/>
          <w:sz w:val="24"/>
          <w:szCs w:val="24"/>
          <w:lang w:val="es-ES"/>
        </w:rPr>
      </w:pPr>
      <w:r w:rsidRPr="002A5E0C">
        <w:rPr>
          <w:b/>
          <w:bCs/>
          <w:sz w:val="24"/>
          <w:szCs w:val="24"/>
          <w:lang w:val="es-ES"/>
        </w:rPr>
        <w:t>Profesor: Verdún Ángel Alcides</w:t>
      </w:r>
    </w:p>
    <w:p w14:paraId="3C1DFE5D" w14:textId="77777777" w:rsidR="00576D6A" w:rsidRPr="00C02233" w:rsidRDefault="00576D6A" w:rsidP="00316849">
      <w:pPr>
        <w:spacing w:line="360" w:lineRule="auto"/>
        <w:rPr>
          <w:sz w:val="24"/>
          <w:szCs w:val="24"/>
          <w:lang w:val="es-ES"/>
        </w:rPr>
      </w:pPr>
    </w:p>
    <w:p w14:paraId="064ECF25" w14:textId="5B83DCC8" w:rsidR="00316849" w:rsidRPr="00E76C3B" w:rsidRDefault="00E76C3B" w:rsidP="00316849">
      <w:pPr>
        <w:spacing w:line="360" w:lineRule="auto"/>
        <w:jc w:val="both"/>
        <w:rPr>
          <w:b/>
          <w:bCs/>
          <w:sz w:val="24"/>
          <w:szCs w:val="24"/>
          <w:lang w:val="es-ES"/>
        </w:rPr>
      </w:pPr>
      <w:r w:rsidRPr="00E76C3B">
        <w:rPr>
          <w:b/>
          <w:bCs/>
          <w:sz w:val="24"/>
          <w:szCs w:val="24"/>
          <w:lang w:val="es-ES"/>
        </w:rPr>
        <w:t>¿Qué es el determinismo tecnológico?</w:t>
      </w:r>
    </w:p>
    <w:p w14:paraId="15D2FF5F" w14:textId="554A3F08" w:rsidR="00E76C3B" w:rsidRDefault="00E76C3B" w:rsidP="00316849">
      <w:pPr>
        <w:spacing w:line="36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El determinismo tecnológico considera a </w:t>
      </w:r>
      <w:r w:rsidRPr="00E76C3B">
        <w:rPr>
          <w:b/>
          <w:bCs/>
          <w:sz w:val="24"/>
          <w:szCs w:val="24"/>
          <w:lang w:val="es-ES"/>
        </w:rPr>
        <w:t>la tecnología como el motor de la historia.</w:t>
      </w:r>
      <w:r>
        <w:rPr>
          <w:sz w:val="24"/>
          <w:szCs w:val="24"/>
          <w:lang w:val="es-ES"/>
        </w:rPr>
        <w:t xml:space="preserve"> Sostiene que la tecnología es la causa de los cambios sociales y de la organización social. Para esta postura la tecnología es una entidad autónoma, suprasocial e independiente. El avance y el progreso de la humanidad están asociados exclusivamente a los desarrollos tecnológicos. </w:t>
      </w:r>
    </w:p>
    <w:p w14:paraId="1C60E974" w14:textId="414ABC53" w:rsidR="00E76C3B" w:rsidRDefault="00E76C3B" w:rsidP="00316849">
      <w:pPr>
        <w:spacing w:line="360" w:lineRule="auto"/>
        <w:jc w:val="both"/>
      </w:pPr>
      <w:r>
        <w:rPr>
          <w:sz w:val="24"/>
          <w:szCs w:val="24"/>
          <w:lang w:val="es-ES"/>
        </w:rPr>
        <w:t xml:space="preserve">Observen el siguiente vídeo: </w:t>
      </w:r>
      <w:hyperlink r:id="rId7" w:history="1">
        <w:r>
          <w:rPr>
            <w:rStyle w:val="Hipervnculo"/>
            <w:rFonts w:eastAsiaTheme="majorEastAsia"/>
          </w:rPr>
          <w:t>https://www.youtube.com/watch?v=WWs1GqD5An0</w:t>
        </w:r>
      </w:hyperlink>
    </w:p>
    <w:p w14:paraId="744D8733" w14:textId="77777777" w:rsidR="00E76C3B" w:rsidRDefault="00E76C3B" w:rsidP="00316849">
      <w:pPr>
        <w:spacing w:line="360" w:lineRule="auto"/>
        <w:jc w:val="both"/>
        <w:rPr>
          <w:b/>
          <w:bCs/>
          <w:sz w:val="24"/>
          <w:szCs w:val="24"/>
          <w:lang w:val="es-ES"/>
        </w:rPr>
      </w:pPr>
    </w:p>
    <w:p w14:paraId="6B278D43" w14:textId="1EE28D25" w:rsidR="00E76C3B" w:rsidRPr="00E76C3B" w:rsidRDefault="00E76C3B" w:rsidP="00316849">
      <w:pPr>
        <w:spacing w:line="360" w:lineRule="auto"/>
        <w:jc w:val="both"/>
        <w:rPr>
          <w:b/>
          <w:bCs/>
          <w:sz w:val="24"/>
          <w:szCs w:val="24"/>
          <w:lang w:val="es-ES"/>
        </w:rPr>
      </w:pPr>
      <w:r w:rsidRPr="00E76C3B">
        <w:rPr>
          <w:b/>
          <w:bCs/>
          <w:sz w:val="24"/>
          <w:szCs w:val="24"/>
          <w:lang w:val="es-ES"/>
        </w:rPr>
        <w:t>Visión pesimista sobre la tecnología</w:t>
      </w:r>
    </w:p>
    <w:p w14:paraId="1A570E07" w14:textId="066030F4" w:rsidR="00E76C3B" w:rsidRDefault="00E76C3B" w:rsidP="00316849">
      <w:pPr>
        <w:spacing w:line="36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De manera contraria al determinismo tecnológico, la visión pesimista de la tecnología considera a </w:t>
      </w:r>
      <w:r w:rsidRPr="002A5E0C">
        <w:rPr>
          <w:b/>
          <w:bCs/>
          <w:sz w:val="24"/>
          <w:szCs w:val="24"/>
          <w:lang w:val="es-ES"/>
        </w:rPr>
        <w:t>la tecnología como un elemento negativo que terminará destruyendo las características humanas de las personas.</w:t>
      </w:r>
      <w:r>
        <w:rPr>
          <w:sz w:val="24"/>
          <w:szCs w:val="24"/>
          <w:lang w:val="es-ES"/>
        </w:rPr>
        <w:t xml:space="preserve"> Las ideas de un futuro apocalíptico, como consecuencia de que la tecnología supere y controle a los humanos, aparecen frecuentemente en la literatura y en el cine de ciencia ficción.</w:t>
      </w:r>
    </w:p>
    <w:p w14:paraId="436CD614" w14:textId="615C427D" w:rsidR="00B1602F" w:rsidRDefault="00B1602F" w:rsidP="00316849">
      <w:pPr>
        <w:spacing w:line="360" w:lineRule="auto"/>
        <w:jc w:val="both"/>
      </w:pPr>
      <w:r>
        <w:rPr>
          <w:sz w:val="24"/>
          <w:szCs w:val="24"/>
          <w:lang w:val="es-ES"/>
        </w:rPr>
        <w:t xml:space="preserve">Observen el siguiente vídeo: </w:t>
      </w:r>
      <w:hyperlink r:id="rId8" w:history="1">
        <w:r>
          <w:rPr>
            <w:rStyle w:val="Hipervnculo"/>
            <w:rFonts w:eastAsiaTheme="majorEastAsia"/>
          </w:rPr>
          <w:t>https://www.youtube.com/watch?v=CUhZrjmXBL4</w:t>
        </w:r>
      </w:hyperlink>
    </w:p>
    <w:p w14:paraId="22BF3105" w14:textId="77777777" w:rsidR="00B1602F" w:rsidRDefault="00B1602F" w:rsidP="00316849">
      <w:pPr>
        <w:spacing w:line="360" w:lineRule="auto"/>
        <w:jc w:val="both"/>
        <w:rPr>
          <w:b/>
          <w:bCs/>
          <w:sz w:val="24"/>
          <w:szCs w:val="24"/>
          <w:lang w:val="es-ES"/>
        </w:rPr>
      </w:pPr>
    </w:p>
    <w:p w14:paraId="0297EFEB" w14:textId="1BC84132" w:rsidR="00B1602F" w:rsidRDefault="00B1602F" w:rsidP="00316849">
      <w:pPr>
        <w:spacing w:line="360" w:lineRule="auto"/>
        <w:jc w:val="both"/>
        <w:rPr>
          <w:b/>
          <w:bCs/>
          <w:sz w:val="24"/>
          <w:szCs w:val="24"/>
          <w:lang w:val="es-ES"/>
        </w:rPr>
      </w:pPr>
      <w:r w:rsidRPr="00B1602F">
        <w:rPr>
          <w:b/>
          <w:bCs/>
          <w:sz w:val="24"/>
          <w:szCs w:val="24"/>
          <w:lang w:val="es-ES"/>
        </w:rPr>
        <w:t>Pilares tecnológicos de la sociedad de la información</w:t>
      </w:r>
    </w:p>
    <w:p w14:paraId="6C79CD5D" w14:textId="3BE53A94" w:rsidR="00B1602F" w:rsidRDefault="00B1602F" w:rsidP="00316849">
      <w:pPr>
        <w:spacing w:line="360" w:lineRule="auto"/>
        <w:jc w:val="both"/>
        <w:rPr>
          <w:sz w:val="24"/>
          <w:szCs w:val="24"/>
          <w:lang w:val="es-ES"/>
        </w:rPr>
      </w:pPr>
      <w:r w:rsidRPr="00B1602F">
        <w:rPr>
          <w:sz w:val="24"/>
          <w:szCs w:val="24"/>
          <w:lang w:val="es-ES"/>
        </w:rPr>
        <w:t>En la S</w:t>
      </w:r>
      <w:r>
        <w:rPr>
          <w:sz w:val="24"/>
          <w:szCs w:val="24"/>
          <w:lang w:val="es-ES"/>
        </w:rPr>
        <w:t>ociedad de la información, las TIC se constituyen en la base material sobre las que se organiza la inmensa mayoría de los procesos económicos, sociales y culturales, produciendo un fuerte impacto en prácticamente todos los ámbitos de intervención humana.</w:t>
      </w:r>
    </w:p>
    <w:p w14:paraId="545A264D" w14:textId="0F572D6C" w:rsidR="00B1602F" w:rsidRDefault="00B1602F" w:rsidP="00316849">
      <w:pPr>
        <w:spacing w:line="36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“La revolución digital” ha sido posible a partir de la convergencia de los siguientes tres pilares:</w:t>
      </w:r>
    </w:p>
    <w:p w14:paraId="37306BF9" w14:textId="32CEE32C" w:rsidR="00B1602F" w:rsidRDefault="00B1602F" w:rsidP="00B1602F">
      <w:pPr>
        <w:pStyle w:val="Prrafodelista"/>
        <w:numPr>
          <w:ilvl w:val="0"/>
          <w:numId w:val="11"/>
        </w:numPr>
        <w:spacing w:line="36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La digitalización, que permite transformar cualquier tipo de información en bits.</w:t>
      </w:r>
    </w:p>
    <w:p w14:paraId="6AABA382" w14:textId="6F628ED1" w:rsidR="00DE27A2" w:rsidRDefault="00B1602F" w:rsidP="00B1602F">
      <w:pPr>
        <w:pStyle w:val="Prrafodelista"/>
        <w:numPr>
          <w:ilvl w:val="0"/>
          <w:numId w:val="11"/>
        </w:numPr>
        <w:spacing w:line="36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La informática, o ciencias de la información, que con la computadora permite manipular </w:t>
      </w:r>
      <w:r w:rsidR="00DE27A2">
        <w:rPr>
          <w:sz w:val="24"/>
          <w:szCs w:val="24"/>
          <w:lang w:val="es-ES"/>
        </w:rPr>
        <w:t xml:space="preserve">y procesar </w:t>
      </w:r>
      <w:r>
        <w:rPr>
          <w:sz w:val="24"/>
          <w:szCs w:val="24"/>
          <w:lang w:val="es-ES"/>
        </w:rPr>
        <w:t xml:space="preserve">grandes cantidades </w:t>
      </w:r>
      <w:r w:rsidR="00DE27A2">
        <w:rPr>
          <w:sz w:val="24"/>
          <w:szCs w:val="24"/>
          <w:lang w:val="es-ES"/>
        </w:rPr>
        <w:t>de información.</w:t>
      </w:r>
    </w:p>
    <w:p w14:paraId="45EDEF0B" w14:textId="3312338C" w:rsidR="00B1602F" w:rsidRDefault="00DE27A2" w:rsidP="00B1602F">
      <w:pPr>
        <w:pStyle w:val="Prrafodelista"/>
        <w:numPr>
          <w:ilvl w:val="0"/>
          <w:numId w:val="11"/>
        </w:numPr>
        <w:spacing w:line="36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Las telecomunicaciones, que permiten en la actualidad transmitir la información con </w:t>
      </w:r>
      <w:r>
        <w:rPr>
          <w:sz w:val="24"/>
          <w:szCs w:val="24"/>
          <w:lang w:val="es-ES"/>
        </w:rPr>
        <w:t xml:space="preserve">gran rapidez y en </w:t>
      </w:r>
      <w:r>
        <w:rPr>
          <w:sz w:val="24"/>
          <w:szCs w:val="24"/>
          <w:lang w:val="es-ES"/>
        </w:rPr>
        <w:t xml:space="preserve">grandes cantidades </w:t>
      </w:r>
      <w:r w:rsidR="00B1602F">
        <w:rPr>
          <w:sz w:val="24"/>
          <w:szCs w:val="24"/>
          <w:lang w:val="es-ES"/>
        </w:rPr>
        <w:t>desde un extremo al otro del planeta.</w:t>
      </w:r>
    </w:p>
    <w:p w14:paraId="568C7EC7" w14:textId="282290EA" w:rsidR="00B1602F" w:rsidRDefault="00DE27A2" w:rsidP="00DE27A2">
      <w:pPr>
        <w:spacing w:line="36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lastRenderedPageBreak/>
        <w:t xml:space="preserve">La convergencia e integración de estos pilares es la fuerza transformadora de la revolución digital, en tanto procesos y tecnologías que anteriormente funcionaban de manera aislada tienden ahora a converger en procesos comunes. </w:t>
      </w:r>
    </w:p>
    <w:p w14:paraId="511E3800" w14:textId="0924CBBC" w:rsidR="00DE27A2" w:rsidRDefault="00E402CE" w:rsidP="00DE27A2">
      <w:pPr>
        <w:spacing w:line="36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Actividad: </w:t>
      </w:r>
    </w:p>
    <w:p w14:paraId="63A89062" w14:textId="5415A0A3" w:rsidR="00E402CE" w:rsidRDefault="00E402CE" w:rsidP="00DE27A2">
      <w:pPr>
        <w:spacing w:line="36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Copien en sus carpetas:</w:t>
      </w:r>
    </w:p>
    <w:p w14:paraId="5CC068C7" w14:textId="15CF7EF6" w:rsidR="00E402CE" w:rsidRPr="007E1FF9" w:rsidRDefault="00E402CE" w:rsidP="007E1FF9">
      <w:pPr>
        <w:pStyle w:val="Prrafodelista"/>
        <w:numPr>
          <w:ilvl w:val="0"/>
          <w:numId w:val="13"/>
        </w:numPr>
        <w:spacing w:line="360" w:lineRule="auto"/>
        <w:jc w:val="both"/>
        <w:rPr>
          <w:sz w:val="24"/>
          <w:szCs w:val="24"/>
          <w:lang w:val="es-ES"/>
        </w:rPr>
      </w:pPr>
      <w:r w:rsidRPr="007E1FF9">
        <w:rPr>
          <w:sz w:val="24"/>
          <w:szCs w:val="24"/>
          <w:lang w:val="es-ES"/>
        </w:rPr>
        <w:t>¿Qué es el determinismo tecnológico?</w:t>
      </w:r>
    </w:p>
    <w:p w14:paraId="5446659A" w14:textId="2F8222D0" w:rsidR="00E402CE" w:rsidRPr="007E1FF9" w:rsidRDefault="00E402CE" w:rsidP="007E1FF9">
      <w:pPr>
        <w:pStyle w:val="Prrafodelista"/>
        <w:numPr>
          <w:ilvl w:val="0"/>
          <w:numId w:val="13"/>
        </w:numPr>
        <w:spacing w:line="360" w:lineRule="auto"/>
        <w:jc w:val="both"/>
        <w:rPr>
          <w:sz w:val="24"/>
          <w:szCs w:val="24"/>
          <w:lang w:val="es-ES"/>
        </w:rPr>
      </w:pPr>
      <w:r w:rsidRPr="007E1FF9">
        <w:rPr>
          <w:sz w:val="24"/>
          <w:szCs w:val="24"/>
          <w:lang w:val="es-ES"/>
        </w:rPr>
        <w:t>¿Qué es la visión pesimista sobre la tecnología?</w:t>
      </w:r>
    </w:p>
    <w:p w14:paraId="2E7E42EE" w14:textId="6866E373" w:rsidR="00E402CE" w:rsidRPr="007E1FF9" w:rsidRDefault="00E402CE" w:rsidP="007E1FF9">
      <w:pPr>
        <w:pStyle w:val="Prrafodelista"/>
        <w:numPr>
          <w:ilvl w:val="0"/>
          <w:numId w:val="13"/>
        </w:numPr>
        <w:spacing w:line="360" w:lineRule="auto"/>
        <w:jc w:val="both"/>
        <w:rPr>
          <w:sz w:val="24"/>
          <w:szCs w:val="24"/>
          <w:lang w:val="es-ES"/>
        </w:rPr>
      </w:pPr>
      <w:r w:rsidRPr="007E1FF9">
        <w:rPr>
          <w:sz w:val="24"/>
          <w:szCs w:val="24"/>
          <w:lang w:val="es-ES"/>
        </w:rPr>
        <w:t>¿Cuáles son los pilares tecnológicos para la revolución digital?</w:t>
      </w:r>
    </w:p>
    <w:p w14:paraId="2963EA7E" w14:textId="11597141" w:rsidR="00B1602F" w:rsidRPr="00E402CE" w:rsidRDefault="00B1602F" w:rsidP="00316849">
      <w:pPr>
        <w:spacing w:line="360" w:lineRule="auto"/>
        <w:jc w:val="both"/>
        <w:rPr>
          <w:i/>
          <w:iCs/>
          <w:sz w:val="24"/>
          <w:szCs w:val="24"/>
          <w:lang w:val="es-ES"/>
        </w:rPr>
      </w:pPr>
      <w:r w:rsidRPr="00E402CE">
        <w:rPr>
          <w:i/>
          <w:iCs/>
          <w:sz w:val="24"/>
          <w:szCs w:val="24"/>
          <w:lang w:val="es-ES"/>
        </w:rPr>
        <w:t>Observados y analizados los dos vídeos responde las siguientes preguntas</w:t>
      </w:r>
      <w:r w:rsidR="007E1FF9">
        <w:rPr>
          <w:i/>
          <w:iCs/>
          <w:sz w:val="24"/>
          <w:szCs w:val="24"/>
          <w:lang w:val="es-ES"/>
        </w:rPr>
        <w:t xml:space="preserve"> en sus carpetas</w:t>
      </w:r>
      <w:r w:rsidRPr="00E402CE">
        <w:rPr>
          <w:i/>
          <w:iCs/>
          <w:sz w:val="24"/>
          <w:szCs w:val="24"/>
          <w:lang w:val="es-ES"/>
        </w:rPr>
        <w:t>:</w:t>
      </w:r>
    </w:p>
    <w:p w14:paraId="3BCDEA30" w14:textId="0491C837" w:rsidR="00E402CE" w:rsidRDefault="00E402CE" w:rsidP="00316849">
      <w:pPr>
        <w:spacing w:line="36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Responde:</w:t>
      </w:r>
    </w:p>
    <w:p w14:paraId="67BA9795" w14:textId="2F5A8283" w:rsidR="00E402CE" w:rsidRDefault="007E1FF9" w:rsidP="007E1FF9">
      <w:pPr>
        <w:pStyle w:val="Prrafodelista"/>
        <w:numPr>
          <w:ilvl w:val="0"/>
          <w:numId w:val="12"/>
        </w:numPr>
        <w:spacing w:line="360" w:lineRule="auto"/>
        <w:jc w:val="both"/>
        <w:rPr>
          <w:sz w:val="24"/>
          <w:szCs w:val="24"/>
          <w:lang w:val="es-ES"/>
        </w:rPr>
      </w:pPr>
      <w:r w:rsidRPr="007E1FF9">
        <w:rPr>
          <w:sz w:val="24"/>
          <w:szCs w:val="24"/>
          <w:lang w:val="es-ES"/>
        </w:rPr>
        <w:t>El determinismo tecnológico, según Carlos Cano: ¿determina hoy en día los lapsos sociales entre los individuos? ¿Por qué?</w:t>
      </w:r>
    </w:p>
    <w:p w14:paraId="3E4DA266" w14:textId="5622C19E" w:rsidR="007E1FF9" w:rsidRPr="007E1FF9" w:rsidRDefault="007E1FF9" w:rsidP="007E1FF9">
      <w:pPr>
        <w:pStyle w:val="Prrafodelista"/>
        <w:numPr>
          <w:ilvl w:val="0"/>
          <w:numId w:val="12"/>
        </w:numPr>
        <w:spacing w:line="36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Las innovaciones tecnológicas, que se presentaron en CES 2020, ¿tendrán los impactos esperados en la sociedad, debido al Covid-19? ¿Por qué?</w:t>
      </w:r>
      <w:r w:rsidR="005306AB">
        <w:rPr>
          <w:sz w:val="24"/>
          <w:szCs w:val="24"/>
          <w:lang w:val="es-ES"/>
        </w:rPr>
        <w:t xml:space="preserve"> Fundamente.</w:t>
      </w:r>
    </w:p>
    <w:p w14:paraId="73439AEF" w14:textId="77777777" w:rsidR="007E1FF9" w:rsidRDefault="007E1FF9" w:rsidP="00316849">
      <w:pPr>
        <w:spacing w:line="360" w:lineRule="auto"/>
        <w:jc w:val="both"/>
        <w:rPr>
          <w:sz w:val="24"/>
          <w:szCs w:val="24"/>
          <w:lang w:val="es-ES"/>
        </w:rPr>
      </w:pPr>
    </w:p>
    <w:p w14:paraId="3A2BF36F" w14:textId="77777777" w:rsidR="00B1602F" w:rsidRDefault="00B1602F" w:rsidP="00316849">
      <w:pPr>
        <w:spacing w:line="360" w:lineRule="auto"/>
        <w:jc w:val="both"/>
        <w:rPr>
          <w:sz w:val="24"/>
          <w:szCs w:val="24"/>
          <w:lang w:val="es-ES"/>
        </w:rPr>
      </w:pPr>
    </w:p>
    <w:p w14:paraId="73608317" w14:textId="77777777" w:rsidR="00603706" w:rsidRPr="00E25352" w:rsidRDefault="00603706" w:rsidP="006037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Cualquier consulta al </w:t>
      </w:r>
      <w:proofErr w:type="spellStart"/>
      <w:r>
        <w:rPr>
          <w:sz w:val="24"/>
          <w:szCs w:val="24"/>
        </w:rPr>
        <w:t>WhatsApps</w:t>
      </w:r>
      <w:proofErr w:type="spellEnd"/>
      <w:r>
        <w:rPr>
          <w:sz w:val="24"/>
          <w:szCs w:val="24"/>
        </w:rPr>
        <w:t>. 3454-480851</w:t>
      </w:r>
    </w:p>
    <w:p w14:paraId="589210F9" w14:textId="77777777" w:rsidR="00603706" w:rsidRPr="00C92E51" w:rsidRDefault="00603706" w:rsidP="00603706">
      <w:pPr>
        <w:rPr>
          <w:sz w:val="24"/>
          <w:szCs w:val="24"/>
          <w:lang w:val="es-ES"/>
        </w:rPr>
      </w:pPr>
    </w:p>
    <w:p w14:paraId="7703FF10" w14:textId="77777777" w:rsidR="00603706" w:rsidRDefault="00603706" w:rsidP="00603706">
      <w:pPr>
        <w:rPr>
          <w:b/>
          <w:bCs/>
          <w:color w:val="00B050"/>
          <w:sz w:val="24"/>
          <w:szCs w:val="24"/>
          <w:lang w:val="es-ES"/>
        </w:rPr>
      </w:pPr>
      <w:r w:rsidRPr="00F33B4E">
        <w:rPr>
          <w:b/>
          <w:bCs/>
          <w:color w:val="00B050"/>
          <w:sz w:val="24"/>
          <w:szCs w:val="24"/>
          <w:lang w:val="es-ES"/>
        </w:rPr>
        <w:t>#</w:t>
      </w:r>
      <w:r>
        <w:rPr>
          <w:b/>
          <w:bCs/>
          <w:color w:val="00B050"/>
          <w:sz w:val="24"/>
          <w:szCs w:val="24"/>
          <w:lang w:val="es-ES"/>
        </w:rPr>
        <w:t>Nos_Cuídamos_Entre_Todos</w:t>
      </w:r>
    </w:p>
    <w:p w14:paraId="23F4F3DC" w14:textId="77777777" w:rsidR="00603706" w:rsidRDefault="00603706" w:rsidP="00603706">
      <w:pPr>
        <w:rPr>
          <w:sz w:val="24"/>
          <w:szCs w:val="24"/>
          <w:lang w:val="es-ES"/>
        </w:rPr>
      </w:pPr>
    </w:p>
    <w:p w14:paraId="76A217F7" w14:textId="2E30DF58" w:rsidR="00603706" w:rsidRPr="00603706" w:rsidRDefault="00603706" w:rsidP="00603706">
      <w:pPr>
        <w:rPr>
          <w:color w:val="00B050"/>
          <w:sz w:val="24"/>
          <w:szCs w:val="24"/>
          <w:lang w:val="es-ES"/>
        </w:rPr>
      </w:pPr>
      <w:r w:rsidRPr="00603706">
        <w:rPr>
          <w:sz w:val="24"/>
          <w:szCs w:val="24"/>
          <w:lang w:val="es-ES"/>
        </w:rPr>
        <w:t xml:space="preserve">Alcides Verdún. </w:t>
      </w:r>
    </w:p>
    <w:p w14:paraId="2E5BC99A" w14:textId="7BB0921F" w:rsidR="00316849" w:rsidRPr="00316849" w:rsidRDefault="00316849" w:rsidP="003C5C7F">
      <w:pPr>
        <w:rPr>
          <w:sz w:val="24"/>
          <w:szCs w:val="24"/>
          <w:lang w:val="es-ES"/>
        </w:rPr>
      </w:pPr>
    </w:p>
    <w:sectPr w:rsidR="00316849" w:rsidRPr="00316849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B3D832" w14:textId="77777777" w:rsidR="00622E28" w:rsidRDefault="00622E28" w:rsidP="00316849">
      <w:r>
        <w:separator/>
      </w:r>
    </w:p>
  </w:endnote>
  <w:endnote w:type="continuationSeparator" w:id="0">
    <w:p w14:paraId="105F3F64" w14:textId="77777777" w:rsidR="00622E28" w:rsidRDefault="00622E28" w:rsidP="00316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4C6D46" w14:textId="77777777" w:rsidR="00622E28" w:rsidRDefault="00622E28" w:rsidP="00316849">
      <w:r>
        <w:separator/>
      </w:r>
    </w:p>
  </w:footnote>
  <w:footnote w:type="continuationSeparator" w:id="0">
    <w:p w14:paraId="322456AC" w14:textId="77777777" w:rsidR="00622E28" w:rsidRDefault="00622E28" w:rsidP="003168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A26429" w14:textId="77777777" w:rsidR="00316849" w:rsidRDefault="00316849" w:rsidP="00316849">
    <w:pPr>
      <w:pStyle w:val="Encabezado"/>
      <w:jc w:val="right"/>
    </w:pPr>
    <w:r>
      <w:t>E.E.AT. D-100 “Divina Providencia”</w:t>
    </w:r>
    <w:r>
      <w:rPr>
        <w:noProof/>
      </w:rPr>
      <w:drawing>
        <wp:inline distT="0" distB="0" distL="0" distR="0" wp14:anchorId="34E93CC8" wp14:editId="72CD8DDC">
          <wp:extent cx="431800" cy="506015"/>
          <wp:effectExtent l="0" t="0" r="6350" b="889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transpar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1069" cy="5168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0F81AB7" w14:textId="5672FEB6" w:rsidR="00316849" w:rsidRDefault="00316849">
    <w:pPr>
      <w:pStyle w:val="Encabezado"/>
    </w:pPr>
  </w:p>
  <w:p w14:paraId="631C009C" w14:textId="77777777" w:rsidR="00316849" w:rsidRDefault="0031684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B081A"/>
    <w:multiLevelType w:val="hybridMultilevel"/>
    <w:tmpl w:val="E612CC8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AF6E85"/>
    <w:multiLevelType w:val="hybridMultilevel"/>
    <w:tmpl w:val="6006488C"/>
    <w:lvl w:ilvl="0" w:tplc="66902B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AA56B5"/>
    <w:multiLevelType w:val="hybridMultilevel"/>
    <w:tmpl w:val="3F90D5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D64E0A"/>
    <w:multiLevelType w:val="hybridMultilevel"/>
    <w:tmpl w:val="2586F252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2B3886"/>
    <w:multiLevelType w:val="multilevel"/>
    <w:tmpl w:val="08B8C24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1"/>
  </w:num>
  <w:num w:numId="11">
    <w:abstractNumId w:val="2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849"/>
    <w:rsid w:val="000B2D49"/>
    <w:rsid w:val="002A5E0C"/>
    <w:rsid w:val="00316849"/>
    <w:rsid w:val="003C5C7F"/>
    <w:rsid w:val="005306AB"/>
    <w:rsid w:val="00576D6A"/>
    <w:rsid w:val="00603706"/>
    <w:rsid w:val="00622E28"/>
    <w:rsid w:val="006B15BC"/>
    <w:rsid w:val="007861E2"/>
    <w:rsid w:val="007C3063"/>
    <w:rsid w:val="007E1FF9"/>
    <w:rsid w:val="00A91261"/>
    <w:rsid w:val="00B1602F"/>
    <w:rsid w:val="00C23F55"/>
    <w:rsid w:val="00DE27A2"/>
    <w:rsid w:val="00E402CE"/>
    <w:rsid w:val="00E76C3B"/>
    <w:rsid w:val="00EC02BC"/>
    <w:rsid w:val="00F3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14EAC5"/>
  <w15:chartTrackingRefBased/>
  <w15:docId w15:val="{80E2E8EA-66A1-4EF7-A813-2DFAD9AB6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6849"/>
    <w:rPr>
      <w:lang w:val="es-AR"/>
    </w:rPr>
  </w:style>
  <w:style w:type="paragraph" w:styleId="Ttulo1">
    <w:name w:val="heading 1"/>
    <w:basedOn w:val="Normal"/>
    <w:next w:val="Normal"/>
    <w:link w:val="Ttulo1Car"/>
    <w:uiPriority w:val="9"/>
    <w:qFormat/>
    <w:rsid w:val="000B2D49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s-ES_tradn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B2D49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s-ES_tradn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B2D49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s-ES_tradn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B2D49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s-ES_tradnl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B2D49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0B2D49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  <w:lang w:val="es-ES_tradnl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B2D49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  <w:lang w:val="es-ES_tradnl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B2D49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s-ES_tradnl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B2D49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B2D4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B2D4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B2D4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B2D4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B2D4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0B2D49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B2D49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B2D49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B2D49"/>
    <w:rPr>
      <w:rFonts w:asciiTheme="majorHAnsi" w:eastAsiaTheme="majorEastAsia" w:hAnsiTheme="majorHAnsi" w:cstheme="majorBidi"/>
      <w:sz w:val="22"/>
      <w:szCs w:val="22"/>
    </w:rPr>
  </w:style>
  <w:style w:type="character" w:styleId="Textoennegrita">
    <w:name w:val="Strong"/>
    <w:basedOn w:val="Fuentedeprrafopredeter"/>
    <w:uiPriority w:val="22"/>
    <w:qFormat/>
    <w:rsid w:val="000B2D49"/>
    <w:rPr>
      <w:b/>
      <w:bCs/>
    </w:rPr>
  </w:style>
  <w:style w:type="character" w:styleId="nfasis">
    <w:name w:val="Emphasis"/>
    <w:basedOn w:val="Fuentedeprrafopredeter"/>
    <w:uiPriority w:val="20"/>
    <w:qFormat/>
    <w:rsid w:val="000B2D49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31684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16849"/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31684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16849"/>
    <w:rPr>
      <w:lang w:val="es-AR"/>
    </w:rPr>
  </w:style>
  <w:style w:type="character" w:styleId="Hipervnculo">
    <w:name w:val="Hyperlink"/>
    <w:basedOn w:val="Fuentedeprrafopredeter"/>
    <w:uiPriority w:val="99"/>
    <w:unhideWhenUsed/>
    <w:rsid w:val="0031684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316849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603706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7C3063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91261"/>
    <w:pPr>
      <w:spacing w:before="100" w:beforeAutospacing="1" w:after="100" w:afterAutospacing="1"/>
    </w:pPr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05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UhZrjmXBL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Ws1GqD5An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439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Alcides Verdún</dc:creator>
  <cp:keywords/>
  <dc:description/>
  <cp:lastModifiedBy>Angel Alcides Verdún</cp:lastModifiedBy>
  <cp:revision>10</cp:revision>
  <dcterms:created xsi:type="dcterms:W3CDTF">2020-05-18T10:32:00Z</dcterms:created>
  <dcterms:modified xsi:type="dcterms:W3CDTF">2020-06-07T21:20:00Z</dcterms:modified>
</cp:coreProperties>
</file>