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6" w:rsidRDefault="00535935" w:rsidP="00AB18E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TRABAJO PRÁCTICO</w:t>
      </w:r>
    </w:p>
    <w:p w:rsidR="00C9648D" w:rsidRDefault="00C9648D" w:rsidP="00AB18E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AB18EF" w:rsidRDefault="00AB18EF" w:rsidP="00AB18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5935" w:rsidRDefault="00535935" w:rsidP="00AB18E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1105535</wp:posOffset>
            </wp:positionV>
            <wp:extent cx="5553075" cy="2952750"/>
            <wp:effectExtent l="19050" t="0" r="9525" b="0"/>
            <wp:wrapTight wrapText="bothSides">
              <wp:wrapPolygon edited="0">
                <wp:start x="-74" y="0"/>
                <wp:lineTo x="-74" y="21461"/>
                <wp:lineTo x="21637" y="21461"/>
                <wp:lineTo x="21637" y="0"/>
                <wp:lineTo x="-74" y="0"/>
              </wp:wrapPolygon>
            </wp:wrapTight>
            <wp:docPr id="15" name="Imagen 1" descr="C:\Users\Usuario\Desktop\imprimir para loma. fisica\tabla periodioca v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primir para loma. fisica\tabla periodioca vac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111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Teniendo en cuenta la tabla periódica “vacía” marca con un color los metales, con otro los no metales y con un tercer color los gases inertes.</w:t>
      </w:r>
    </w:p>
    <w:p w:rsidR="00F26C1B" w:rsidRPr="00535935" w:rsidRDefault="00F26C1B" w:rsidP="0053593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535935" w:rsidRDefault="00535935" w:rsidP="00F26C1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 el elemento que se encuentra en el grupo 1 período 2. Luego indica su nombre, símbolo y clasificación.</w:t>
      </w:r>
    </w:p>
    <w:p w:rsidR="00535935" w:rsidRPr="00535935" w:rsidRDefault="00535935" w:rsidP="00535935">
      <w:pPr>
        <w:pStyle w:val="Prrafodelista"/>
        <w:rPr>
          <w:rFonts w:ascii="Arial" w:hAnsi="Arial" w:cs="Arial"/>
          <w:sz w:val="24"/>
          <w:szCs w:val="24"/>
        </w:rPr>
      </w:pPr>
    </w:p>
    <w:p w:rsidR="00535935" w:rsidRDefault="00535935" w:rsidP="00F26C1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grupo y período se encuentra el elemento químico con Z igual a 23?</w:t>
      </w:r>
    </w:p>
    <w:p w:rsidR="00535935" w:rsidRPr="00535935" w:rsidRDefault="00535935" w:rsidP="00535935">
      <w:pPr>
        <w:pStyle w:val="Prrafodelista"/>
        <w:rPr>
          <w:rFonts w:ascii="Arial" w:hAnsi="Arial" w:cs="Arial"/>
          <w:sz w:val="24"/>
          <w:szCs w:val="24"/>
        </w:rPr>
      </w:pPr>
    </w:p>
    <w:p w:rsidR="00AB18EF" w:rsidRDefault="00AB18EF" w:rsidP="00AB18E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en la tabla periódica los siguientes elementos:</w:t>
      </w:r>
    </w:p>
    <w:p w:rsidR="00AB18EF" w:rsidRDefault="009A2066" w:rsidP="00AB18E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Litio</w:t>
      </w:r>
      <w:r w:rsidR="00AB18EF">
        <w:rPr>
          <w:rFonts w:ascii="Arial" w:hAnsi="Arial" w:cs="Arial"/>
          <w:sz w:val="24"/>
          <w:szCs w:val="24"/>
        </w:rPr>
        <w:t xml:space="preserve">. </w:t>
      </w:r>
    </w:p>
    <w:p w:rsidR="00AB18EF" w:rsidRDefault="00AB18EF" w:rsidP="00AB18E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Magnesio</w:t>
      </w:r>
    </w:p>
    <w:p w:rsidR="00AB18EF" w:rsidRDefault="009A2066" w:rsidP="00AB18E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</w:t>
      </w:r>
    </w:p>
    <w:p w:rsidR="00AB18EF" w:rsidRDefault="009A2066" w:rsidP="00AB18E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</w:t>
      </w:r>
    </w:p>
    <w:p w:rsidR="00AB18EF" w:rsidRDefault="009A2066" w:rsidP="00AB18E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Hidrógeno</w:t>
      </w:r>
    </w:p>
    <w:p w:rsidR="00AB18EF" w:rsidRDefault="009A2066" w:rsidP="00AB18E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Aluminio</w:t>
      </w:r>
    </w:p>
    <w:p w:rsidR="00535935" w:rsidRDefault="00535935" w:rsidP="00535935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35935" w:rsidRDefault="00AB18EF" w:rsidP="00AB18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escribe su </w:t>
      </w:r>
      <w:r w:rsidR="009A2066">
        <w:rPr>
          <w:rFonts w:ascii="Arial" w:hAnsi="Arial" w:cs="Arial"/>
          <w:sz w:val="24"/>
          <w:szCs w:val="24"/>
        </w:rPr>
        <w:t>número atómico, número másico</w:t>
      </w:r>
      <w:r>
        <w:rPr>
          <w:rFonts w:ascii="Arial" w:hAnsi="Arial" w:cs="Arial"/>
          <w:sz w:val="24"/>
          <w:szCs w:val="24"/>
        </w:rPr>
        <w:t>,</w:t>
      </w:r>
      <w:r w:rsidR="009A2066">
        <w:rPr>
          <w:rFonts w:ascii="Arial" w:hAnsi="Arial" w:cs="Arial"/>
          <w:sz w:val="24"/>
          <w:szCs w:val="24"/>
        </w:rPr>
        <w:t xml:space="preserve"> </w:t>
      </w:r>
      <w:r w:rsidR="00535935">
        <w:rPr>
          <w:rFonts w:ascii="Arial" w:hAnsi="Arial" w:cs="Arial"/>
          <w:sz w:val="24"/>
          <w:szCs w:val="24"/>
        </w:rPr>
        <w:t xml:space="preserve">clasificación, grupo y período. </w:t>
      </w:r>
    </w:p>
    <w:sectPr w:rsidR="00535935" w:rsidSect="009B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E38"/>
    <w:multiLevelType w:val="hybridMultilevel"/>
    <w:tmpl w:val="26388B38"/>
    <w:lvl w:ilvl="0" w:tplc="E9307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415B"/>
    <w:multiLevelType w:val="hybridMultilevel"/>
    <w:tmpl w:val="6BE828B8"/>
    <w:lvl w:ilvl="0" w:tplc="F606E96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33B2C"/>
    <w:multiLevelType w:val="hybridMultilevel"/>
    <w:tmpl w:val="8E724630"/>
    <w:lvl w:ilvl="0" w:tplc="93D02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9F3225"/>
    <w:multiLevelType w:val="hybridMultilevel"/>
    <w:tmpl w:val="CAF6BD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61A"/>
    <w:rsid w:val="00075DD3"/>
    <w:rsid w:val="002B704D"/>
    <w:rsid w:val="003B23D7"/>
    <w:rsid w:val="004031ED"/>
    <w:rsid w:val="00465BD7"/>
    <w:rsid w:val="00535935"/>
    <w:rsid w:val="00561FE6"/>
    <w:rsid w:val="005D6CD5"/>
    <w:rsid w:val="007216D5"/>
    <w:rsid w:val="009A2066"/>
    <w:rsid w:val="009B7BC1"/>
    <w:rsid w:val="00AB18EF"/>
    <w:rsid w:val="00AF661A"/>
    <w:rsid w:val="00BB5DCF"/>
    <w:rsid w:val="00C111EB"/>
    <w:rsid w:val="00C9648D"/>
    <w:rsid w:val="00E16B0B"/>
    <w:rsid w:val="00F012AD"/>
    <w:rsid w:val="00F26C1B"/>
    <w:rsid w:val="00F3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8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2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2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Demichelis</dc:creator>
  <cp:lastModifiedBy>Usuario</cp:lastModifiedBy>
  <cp:revision>2</cp:revision>
  <dcterms:created xsi:type="dcterms:W3CDTF">2020-10-21T23:04:00Z</dcterms:created>
  <dcterms:modified xsi:type="dcterms:W3CDTF">2020-10-21T23:04:00Z</dcterms:modified>
</cp:coreProperties>
</file>