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25" w:rsidRPr="00F82A4F" w:rsidRDefault="00CD7EC3" w:rsidP="00CD7EC3">
      <w:pPr>
        <w:jc w:val="center"/>
        <w:rPr>
          <w:b/>
          <w:sz w:val="28"/>
        </w:rPr>
      </w:pPr>
      <w:r w:rsidRPr="00F82A4F">
        <w:rPr>
          <w:b/>
          <w:sz w:val="28"/>
        </w:rPr>
        <w:t>Producción de Plantas en Vivero</w:t>
      </w:r>
    </w:p>
    <w:p w:rsidR="00CD7EC3" w:rsidRPr="00F82A4F" w:rsidRDefault="00CD7EC3" w:rsidP="00CD7EC3">
      <w:pPr>
        <w:jc w:val="center"/>
        <w:rPr>
          <w:b/>
          <w:sz w:val="28"/>
        </w:rPr>
      </w:pPr>
      <w:r w:rsidRPr="00F82A4F">
        <w:rPr>
          <w:b/>
          <w:sz w:val="28"/>
        </w:rPr>
        <w:t>Actividad N° 3</w:t>
      </w:r>
    </w:p>
    <w:p w:rsidR="00F82A4F" w:rsidRDefault="00F82A4F" w:rsidP="00CD7EC3"/>
    <w:p w:rsidR="00F82A4F" w:rsidRDefault="00F82A4F" w:rsidP="00CD7EC3"/>
    <w:p w:rsidR="00CD7EC3" w:rsidRPr="00F82A4F" w:rsidRDefault="00CD7EC3" w:rsidP="00CD7EC3">
      <w:pPr>
        <w:rPr>
          <w:sz w:val="24"/>
        </w:rPr>
      </w:pPr>
      <w:r w:rsidRPr="00F82A4F">
        <w:rPr>
          <w:sz w:val="24"/>
        </w:rPr>
        <w:t>Tema: Multiplicación de plantas.</w:t>
      </w:r>
    </w:p>
    <w:p w:rsidR="00CD7EC3" w:rsidRDefault="002873EA" w:rsidP="002873EA">
      <w:pPr>
        <w:pStyle w:val="Prrafodelista"/>
        <w:numPr>
          <w:ilvl w:val="0"/>
          <w:numId w:val="1"/>
        </w:numPr>
      </w:pPr>
      <w:r>
        <w:t>Investigue y describa las 2 vías de multiplicación de las plantas.</w:t>
      </w:r>
    </w:p>
    <w:p w:rsidR="002873EA" w:rsidRDefault="002873EA" w:rsidP="002873EA">
      <w:pPr>
        <w:pStyle w:val="Prrafodelista"/>
        <w:numPr>
          <w:ilvl w:val="0"/>
          <w:numId w:val="1"/>
        </w:numPr>
      </w:pPr>
      <w:r>
        <w:t>¿Qué características debe reunir las especies que vamos a multiplicar?</w:t>
      </w:r>
    </w:p>
    <w:p w:rsidR="002873EA" w:rsidRDefault="002873EA" w:rsidP="002873EA">
      <w:pPr>
        <w:pStyle w:val="Prrafodelista"/>
        <w:numPr>
          <w:ilvl w:val="0"/>
          <w:numId w:val="1"/>
        </w:numPr>
      </w:pPr>
      <w:r>
        <w:t>Describa la propagación por semillas.</w:t>
      </w:r>
    </w:p>
    <w:p w:rsidR="002873EA" w:rsidRDefault="002873EA" w:rsidP="002873EA">
      <w:pPr>
        <w:pStyle w:val="Prrafodelista"/>
        <w:numPr>
          <w:ilvl w:val="0"/>
          <w:numId w:val="1"/>
        </w:numPr>
      </w:pPr>
      <w:r>
        <w:t>Grafique: -Ciclo sexual; -Estructura de la Flor; -Estructura del Fruto</w:t>
      </w:r>
      <w:r w:rsidR="004615D8">
        <w:t>.</w:t>
      </w:r>
    </w:p>
    <w:p w:rsidR="004615D8" w:rsidRDefault="004615D8" w:rsidP="002873EA">
      <w:pPr>
        <w:pStyle w:val="Prrafodelista"/>
        <w:numPr>
          <w:ilvl w:val="0"/>
          <w:numId w:val="1"/>
        </w:numPr>
      </w:pPr>
      <w:r>
        <w:t>¿Cuáles son los controles internos que inciden en la germinación de las semillas?</w:t>
      </w:r>
    </w:p>
    <w:p w:rsidR="004615D8" w:rsidRDefault="004615D8" w:rsidP="002873EA">
      <w:pPr>
        <w:pStyle w:val="Prrafodelista"/>
        <w:numPr>
          <w:ilvl w:val="0"/>
          <w:numId w:val="1"/>
        </w:numPr>
      </w:pPr>
      <w:r>
        <w:t>Enumere los Métodos para superar la dormición.</w:t>
      </w:r>
    </w:p>
    <w:p w:rsidR="004615D8" w:rsidRDefault="004615D8" w:rsidP="002873EA">
      <w:pPr>
        <w:pStyle w:val="Prrafodelista"/>
        <w:numPr>
          <w:ilvl w:val="0"/>
          <w:numId w:val="1"/>
        </w:numPr>
      </w:pPr>
      <w:r>
        <w:t>Describas Cuáles son las condiciones para que inicie la germinación.</w:t>
      </w:r>
    </w:p>
    <w:p w:rsidR="004615D8" w:rsidRDefault="0020316C" w:rsidP="002873EA">
      <w:pPr>
        <w:pStyle w:val="Prrafodelista"/>
        <w:numPr>
          <w:ilvl w:val="0"/>
          <w:numId w:val="1"/>
        </w:numPr>
      </w:pPr>
      <w:r>
        <w:t>¿Cuáles son los puntos a tener en cuenta en la propagación de semillas (técnicas)?</w:t>
      </w:r>
    </w:p>
    <w:p w:rsidR="0020316C" w:rsidRDefault="0020316C" w:rsidP="002873EA">
      <w:pPr>
        <w:pStyle w:val="Prrafodelista"/>
        <w:numPr>
          <w:ilvl w:val="0"/>
          <w:numId w:val="1"/>
        </w:numPr>
      </w:pPr>
      <w:r>
        <w:t>Describa los ensayos y/o pruebas que se les realiza a una muestra de semillas antes de comenzar con la siembra.</w:t>
      </w:r>
    </w:p>
    <w:p w:rsidR="0020316C" w:rsidRDefault="00F82A4F" w:rsidP="002873EA">
      <w:pPr>
        <w:pStyle w:val="Prrafodelista"/>
        <w:numPr>
          <w:ilvl w:val="0"/>
          <w:numId w:val="1"/>
        </w:numPr>
      </w:pPr>
      <w:r>
        <w:t>Describa los métodos de siembra y las consideraciones posteriores a la siembra que debemos tener en cuenta.</w:t>
      </w:r>
    </w:p>
    <w:p w:rsidR="00F82A4F" w:rsidRDefault="00F82A4F" w:rsidP="00F82A4F">
      <w:proofErr w:type="gramStart"/>
      <w:r>
        <w:t>Les recuerdo que basen sus búsquedas en material como manuales de INTA!!</w:t>
      </w:r>
      <w:proofErr w:type="gramEnd"/>
      <w:r>
        <w:t xml:space="preserve"> Eviten copiar y pegar párrafos desde google. Cualquier consulta tienen mi </w:t>
      </w:r>
      <w:proofErr w:type="spellStart"/>
      <w:r>
        <w:t>numero</w:t>
      </w:r>
      <w:proofErr w:type="spellEnd"/>
      <w:r>
        <w:t xml:space="preserve"> y mi mail.</w:t>
      </w:r>
    </w:p>
    <w:p w:rsidR="00F82A4F" w:rsidRDefault="00F82A4F" w:rsidP="00F82A4F">
      <w:r>
        <w:t>Fech</w:t>
      </w:r>
      <w:r>
        <w:t xml:space="preserve">a de entrega: </w:t>
      </w:r>
      <w:proofErr w:type="gramStart"/>
      <w:r>
        <w:t>Martes</w:t>
      </w:r>
      <w:proofErr w:type="gramEnd"/>
      <w:r>
        <w:t xml:space="preserve"> 11 de agosto.</w:t>
      </w:r>
    </w:p>
    <w:p w:rsidR="00F82A4F" w:rsidRDefault="00F82A4F" w:rsidP="00F82A4F">
      <w:r>
        <w:t>Este miércoles desde las 9hs tendremos un encuentro vía zoom, para repasar sus trabajos. Les estaré enviando el enlace mediante el grupo de wsp.</w:t>
      </w:r>
      <w:bookmarkStart w:id="0" w:name="_GoBack"/>
      <w:bookmarkEnd w:id="0"/>
    </w:p>
    <w:p w:rsidR="00907216" w:rsidRDefault="00F82A4F" w:rsidP="00F82A4F">
      <w:r>
        <w:t>Saludos</w:t>
      </w:r>
    </w:p>
    <w:sectPr w:rsidR="00907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E4B"/>
    <w:multiLevelType w:val="hybridMultilevel"/>
    <w:tmpl w:val="244E3D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4"/>
    <w:rsid w:val="0020316C"/>
    <w:rsid w:val="002873EA"/>
    <w:rsid w:val="004361A4"/>
    <w:rsid w:val="004615D8"/>
    <w:rsid w:val="00640E25"/>
    <w:rsid w:val="00907216"/>
    <w:rsid w:val="009C45E3"/>
    <w:rsid w:val="00CD7EC3"/>
    <w:rsid w:val="00D501A2"/>
    <w:rsid w:val="00E56BE7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FE5"/>
  <w15:chartTrackingRefBased/>
  <w15:docId w15:val="{854E8A23-7378-4814-97F0-DD5AD16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Kees</dc:creator>
  <cp:keywords/>
  <dc:description/>
  <cp:lastModifiedBy>Federico Kees</cp:lastModifiedBy>
  <cp:revision>3</cp:revision>
  <dcterms:created xsi:type="dcterms:W3CDTF">2020-08-03T13:00:00Z</dcterms:created>
  <dcterms:modified xsi:type="dcterms:W3CDTF">2020-08-03T14:34:00Z</dcterms:modified>
</cp:coreProperties>
</file>