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04E6" w14:textId="77777777" w:rsidR="00320CD0" w:rsidRDefault="000A2FF4">
      <w:r>
        <w:t>Asignatura: Historia de 1er año.</w:t>
      </w:r>
    </w:p>
    <w:p w14:paraId="37D7C40C" w14:textId="11A514D0" w:rsidR="00A22E19" w:rsidRDefault="00A22E19">
      <w:r>
        <w:t>Profesora:</w:t>
      </w:r>
      <w:r w:rsidR="00165512">
        <w:t xml:space="preserve"> </w:t>
      </w:r>
      <w:r>
        <w:t>López Adriana.</w:t>
      </w:r>
    </w:p>
    <w:p w14:paraId="6B88C7B0" w14:textId="77777777" w:rsidR="000A2FF4" w:rsidRDefault="000A2FF4">
      <w:r>
        <w:t>Tema: La Historia como ciencia.</w:t>
      </w:r>
    </w:p>
    <w:p w14:paraId="7961A824" w14:textId="77777777" w:rsidR="000A2FF4" w:rsidRDefault="000A2FF4">
      <w:r>
        <w:t>A partir de los siguientes videos responder:</w:t>
      </w:r>
    </w:p>
    <w:p w14:paraId="327C5B00" w14:textId="1828B99E" w:rsidR="000A2FF4" w:rsidRDefault="000A2FF4">
      <w:r>
        <w:t xml:space="preserve">-La </w:t>
      </w:r>
      <w:proofErr w:type="spellStart"/>
      <w:r>
        <w:t>Eduteca</w:t>
      </w:r>
      <w:proofErr w:type="spellEnd"/>
      <w:r>
        <w:t>-La Historia. Link:</w:t>
      </w:r>
      <w:r w:rsidR="00165512">
        <w:t xml:space="preserve">  </w:t>
      </w:r>
      <w:hyperlink r:id="rId5" w:history="1">
        <w:r w:rsidR="00165512" w:rsidRPr="00C1268D">
          <w:rPr>
            <w:rStyle w:val="Hipervnculo"/>
          </w:rPr>
          <w:t>https://youtu.be/51OO5kyufSM</w:t>
        </w:r>
      </w:hyperlink>
    </w:p>
    <w:p w14:paraId="3268290A" w14:textId="6D6597E5" w:rsidR="00165512" w:rsidRDefault="000A2FF4">
      <w:r>
        <w:t>-</w:t>
      </w:r>
      <w:r w:rsidR="00165512">
        <w:t xml:space="preserve"> </w:t>
      </w:r>
      <w:r>
        <w:t>¿Cómo se estudia la historia?</w:t>
      </w:r>
      <w:r w:rsidR="00165512">
        <w:t xml:space="preserve"> </w:t>
      </w:r>
      <w:r>
        <w:t>Videos educativos para niños. Link:</w:t>
      </w:r>
      <w:r w:rsidR="00165512">
        <w:t xml:space="preserve"> </w:t>
      </w:r>
      <w:hyperlink r:id="rId6" w:history="1">
        <w:r w:rsidR="00165512" w:rsidRPr="00C1268D">
          <w:rPr>
            <w:rStyle w:val="Hipervnculo"/>
          </w:rPr>
          <w:t>https://youtu.be/C_Yj4Os8iWg</w:t>
        </w:r>
      </w:hyperlink>
      <w:bookmarkStart w:id="0" w:name="_GoBack"/>
      <w:bookmarkEnd w:id="0"/>
    </w:p>
    <w:p w14:paraId="2BD274F5" w14:textId="77777777" w:rsidR="000A2FF4" w:rsidRDefault="000A2FF4">
      <w:r>
        <w:t>CONSIGNAS:</w:t>
      </w:r>
    </w:p>
    <w:p w14:paraId="43DD966C" w14:textId="7AB587AE" w:rsidR="000A2FF4" w:rsidRDefault="00D17CC1" w:rsidP="005774A5">
      <w:pPr>
        <w:pStyle w:val="Prrafodelista"/>
        <w:numPr>
          <w:ilvl w:val="0"/>
          <w:numId w:val="1"/>
        </w:numPr>
      </w:pPr>
      <w:r>
        <w:t>¿D</w:t>
      </w:r>
      <w:r w:rsidR="000A2FF4">
        <w:t>e qué se ocupa la Historia como ciencia? ¿Por qué es importante? Le pueden agregar lo que ustedes piensan sobre el tema.</w:t>
      </w:r>
    </w:p>
    <w:p w14:paraId="26E088A6" w14:textId="4955D886" w:rsidR="000A2FF4" w:rsidRDefault="00D17CC1" w:rsidP="005774A5">
      <w:pPr>
        <w:pStyle w:val="Prrafodelista"/>
        <w:numPr>
          <w:ilvl w:val="0"/>
          <w:numId w:val="1"/>
        </w:numPr>
      </w:pPr>
      <w:r>
        <w:t xml:space="preserve"> D</w:t>
      </w:r>
      <w:r w:rsidR="000A2FF4">
        <w:t>ar ejemplos de fuentes históricas (al menos 5) por ejemplo: una iglesia antigua.</w:t>
      </w:r>
    </w:p>
    <w:p w14:paraId="0EE712DD" w14:textId="0C58AF3E" w:rsidR="000A2FF4" w:rsidRDefault="000A2FF4" w:rsidP="005774A5">
      <w:pPr>
        <w:pStyle w:val="Prrafodelista"/>
        <w:numPr>
          <w:ilvl w:val="0"/>
          <w:numId w:val="1"/>
        </w:numPr>
      </w:pPr>
      <w:r>
        <w:t xml:space="preserve">Según cada video, ¿Cómo se clasifican las fuentes de la </w:t>
      </w:r>
      <w:r w:rsidR="003F3CE7">
        <w:t>Historia?</w:t>
      </w:r>
    </w:p>
    <w:p w14:paraId="51CB517F" w14:textId="7D46ACD6" w:rsidR="003F3CE7" w:rsidRDefault="003F3CE7" w:rsidP="005774A5">
      <w:pPr>
        <w:pStyle w:val="Prrafodelista"/>
        <w:numPr>
          <w:ilvl w:val="0"/>
          <w:numId w:val="1"/>
        </w:numPr>
      </w:pPr>
      <w:r>
        <w:t>¿Cuál es el punto de partida para el calendario cristiano? ¿Cómo se cuentas los años a partir de allí? Si te animas grafícalo en una línea de tiempo.</w:t>
      </w:r>
    </w:p>
    <w:p w14:paraId="00024B3C" w14:textId="10BA6213" w:rsidR="003F3CE7" w:rsidRDefault="003F3CE7" w:rsidP="005774A5">
      <w:pPr>
        <w:pStyle w:val="Prrafodelista"/>
        <w:numPr>
          <w:ilvl w:val="0"/>
          <w:numId w:val="1"/>
        </w:numPr>
      </w:pPr>
      <w:r>
        <w:t xml:space="preserve">¿Por qué algunos historiadores dividen el pasado?   </w:t>
      </w:r>
    </w:p>
    <w:p w14:paraId="730CE4F5" w14:textId="737D6FE6" w:rsidR="003F3CE7" w:rsidRDefault="003F3CE7" w:rsidP="005774A5">
      <w:pPr>
        <w:pStyle w:val="Prrafodelista"/>
        <w:numPr>
          <w:ilvl w:val="0"/>
          <w:numId w:val="1"/>
        </w:numPr>
      </w:pPr>
      <w:r>
        <w:t xml:space="preserve">¿Por qué casi no se usa la palabra “PREHISTORIA”? </w:t>
      </w:r>
      <w:r w:rsidR="00A43369">
        <w:t xml:space="preserve"> ¿Cuáles son las sociedades ágrafas? ¿Son parte de la historia? ¿Por qué?</w:t>
      </w:r>
    </w:p>
    <w:p w14:paraId="50B872A1" w14:textId="5D01C299" w:rsidR="00A43369" w:rsidRDefault="00A43369" w:rsidP="005774A5">
      <w:pPr>
        <w:pStyle w:val="Prrafodelista"/>
        <w:numPr>
          <w:ilvl w:val="0"/>
          <w:numId w:val="1"/>
        </w:numPr>
      </w:pPr>
      <w:r>
        <w:t>Nombrar las edades de la Historia desde la mirada europea.</w:t>
      </w:r>
    </w:p>
    <w:p w14:paraId="4F127A35" w14:textId="0420B1BD" w:rsidR="00A43369" w:rsidRDefault="00A43369" w:rsidP="005774A5">
      <w:pPr>
        <w:pStyle w:val="Prrafodelista"/>
        <w:numPr>
          <w:ilvl w:val="0"/>
          <w:numId w:val="1"/>
        </w:numPr>
      </w:pPr>
      <w:r>
        <w:t>Busca en internet, diccionarios o libros sobre el método del “carbono 14”. No más de media carilla.</w:t>
      </w:r>
    </w:p>
    <w:p w14:paraId="12E7166D" w14:textId="5DB0BE60" w:rsidR="00A43369" w:rsidRDefault="00A43369" w:rsidP="005774A5">
      <w:pPr>
        <w:pStyle w:val="Prrafodelista"/>
        <w:numPr>
          <w:ilvl w:val="0"/>
          <w:numId w:val="1"/>
        </w:numPr>
      </w:pPr>
      <w:r>
        <w:t xml:space="preserve">¿Qué son las pinturas rupestres? Si quieren pueden dibujar o pegar imágenes de </w:t>
      </w:r>
      <w:r w:rsidR="005774A5">
        <w:t>estas</w:t>
      </w:r>
      <w:r>
        <w:t xml:space="preserve"> pinturas.</w:t>
      </w:r>
    </w:p>
    <w:p w14:paraId="46541EE7" w14:textId="0E1EB9E2" w:rsidR="00A43369" w:rsidRDefault="004240D4" w:rsidP="005774A5">
      <w:pPr>
        <w:pStyle w:val="Prrafodelista"/>
        <w:numPr>
          <w:ilvl w:val="0"/>
          <w:numId w:val="1"/>
        </w:numPr>
      </w:pPr>
      <w:r>
        <w:t xml:space="preserve">Investiga en qué provincia </w:t>
      </w:r>
      <w:r w:rsidR="005774A5">
        <w:t>argentina</w:t>
      </w:r>
      <w:r>
        <w:t xml:space="preserve"> queda “Las cuevas de las manos pintadas”.</w:t>
      </w:r>
    </w:p>
    <w:p w14:paraId="24324C73" w14:textId="77777777" w:rsidR="00A43369" w:rsidRDefault="00A43369"/>
    <w:p w14:paraId="38ABAB06" w14:textId="77777777" w:rsidR="000A2FF4" w:rsidRDefault="000A2FF4"/>
    <w:p w14:paraId="2CCCD774" w14:textId="77777777" w:rsidR="000A2FF4" w:rsidRDefault="000A2FF4"/>
    <w:sectPr w:rsidR="000A2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5B9F"/>
    <w:multiLevelType w:val="hybridMultilevel"/>
    <w:tmpl w:val="840AF00E"/>
    <w:lvl w:ilvl="0" w:tplc="F6163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F4"/>
    <w:rsid w:val="000A2FF4"/>
    <w:rsid w:val="00165512"/>
    <w:rsid w:val="00317859"/>
    <w:rsid w:val="00320CD0"/>
    <w:rsid w:val="003F3CE7"/>
    <w:rsid w:val="004240D4"/>
    <w:rsid w:val="005774A5"/>
    <w:rsid w:val="0074464A"/>
    <w:rsid w:val="008F50D8"/>
    <w:rsid w:val="009554C4"/>
    <w:rsid w:val="00A22E19"/>
    <w:rsid w:val="00A43369"/>
    <w:rsid w:val="00A7672F"/>
    <w:rsid w:val="00B633AA"/>
    <w:rsid w:val="00C540D2"/>
    <w:rsid w:val="00D17CC1"/>
    <w:rsid w:val="00DF1417"/>
    <w:rsid w:val="00F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991D8"/>
  <w15:docId w15:val="{D5D8F26B-902C-4ECB-B677-191CBDF8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551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5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7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_Yj4Os8iWg" TargetMode="External"/><Relationship Id="rId5" Type="http://schemas.openxmlformats.org/officeDocument/2006/relationships/hyperlink" Target="https://youtu.be/51OO5kyuf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 Alcides Verdún</cp:lastModifiedBy>
  <cp:revision>3</cp:revision>
  <dcterms:created xsi:type="dcterms:W3CDTF">2020-03-17T00:33:00Z</dcterms:created>
  <dcterms:modified xsi:type="dcterms:W3CDTF">2020-03-17T00:35:00Z</dcterms:modified>
</cp:coreProperties>
</file>