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4A78B" w14:textId="77777777" w:rsidR="00937B3D" w:rsidRDefault="00937B3D" w:rsidP="00A75441">
      <w:pPr>
        <w:rPr>
          <w:sz w:val="28"/>
          <w:szCs w:val="28"/>
        </w:rPr>
      </w:pPr>
    </w:p>
    <w:p w14:paraId="227C34EC" w14:textId="77777777" w:rsidR="00937B3D" w:rsidRPr="00937B3D" w:rsidRDefault="00937B3D" w:rsidP="00937B3D">
      <w:pPr>
        <w:jc w:val="center"/>
        <w:rPr>
          <w:rFonts w:ascii="Calibri" w:eastAsia="Calibri" w:hAnsi="Calibri" w:cs="Calibri"/>
          <w:color w:val="000000"/>
          <w:sz w:val="28"/>
          <w:szCs w:val="28"/>
          <w:lang w:eastAsia="es-AR"/>
        </w:rPr>
      </w:pPr>
      <w:r w:rsidRPr="00937B3D">
        <w:rPr>
          <w:rFonts w:ascii="Calibri" w:eastAsia="Calibri" w:hAnsi="Calibri" w:cs="Calibri"/>
          <w:color w:val="000000"/>
          <w:sz w:val="28"/>
          <w:szCs w:val="28"/>
          <w:lang w:eastAsia="es-AR"/>
        </w:rPr>
        <w:t>Trabajo en casa 4 TO AÑO</w:t>
      </w:r>
    </w:p>
    <w:p w14:paraId="120708C5" w14:textId="77777777" w:rsidR="00937B3D" w:rsidRPr="00937B3D" w:rsidRDefault="00937B3D" w:rsidP="00937B3D">
      <w:pPr>
        <w:jc w:val="center"/>
        <w:rPr>
          <w:rFonts w:ascii="Calibri" w:eastAsia="Calibri" w:hAnsi="Calibri" w:cs="Calibri"/>
          <w:color w:val="000000"/>
          <w:sz w:val="28"/>
          <w:szCs w:val="28"/>
          <w:lang w:eastAsia="es-AR"/>
        </w:rPr>
      </w:pPr>
      <w:r w:rsidRPr="00937B3D">
        <w:rPr>
          <w:rFonts w:ascii="Calibri" w:eastAsia="Calibri" w:hAnsi="Calibri" w:cs="Calibri"/>
          <w:color w:val="000000"/>
          <w:sz w:val="28"/>
          <w:szCs w:val="28"/>
          <w:lang w:eastAsia="es-AR"/>
        </w:rPr>
        <w:t>Materia: Historia</w:t>
      </w:r>
    </w:p>
    <w:p w14:paraId="32E82889" w14:textId="77777777" w:rsidR="00937B3D" w:rsidRPr="00937B3D" w:rsidRDefault="00937B3D" w:rsidP="00937B3D">
      <w:pPr>
        <w:jc w:val="center"/>
        <w:rPr>
          <w:rFonts w:ascii="Calibri" w:eastAsia="Calibri" w:hAnsi="Calibri" w:cs="Calibri"/>
          <w:color w:val="000000"/>
          <w:sz w:val="28"/>
          <w:szCs w:val="28"/>
          <w:lang w:eastAsia="es-AR"/>
        </w:rPr>
      </w:pPr>
      <w:r w:rsidRPr="00937B3D">
        <w:rPr>
          <w:rFonts w:ascii="Calibri" w:eastAsia="Calibri" w:hAnsi="Calibri" w:cs="Calibri"/>
          <w:color w:val="000000"/>
          <w:sz w:val="28"/>
          <w:szCs w:val="28"/>
          <w:lang w:eastAsia="es-AR"/>
        </w:rPr>
        <w:t>Profesor: Agout Luis Sebastián.</w:t>
      </w:r>
    </w:p>
    <w:p w14:paraId="0F67E7BD" w14:textId="77777777" w:rsidR="00937B3D" w:rsidRPr="00937B3D" w:rsidRDefault="00937B3D" w:rsidP="00937B3D">
      <w:pPr>
        <w:rPr>
          <w:rFonts w:ascii="Calibri" w:eastAsia="Calibri" w:hAnsi="Calibri" w:cs="Calibri"/>
          <w:color w:val="000000"/>
          <w:sz w:val="28"/>
          <w:szCs w:val="28"/>
          <w:lang w:eastAsia="es-AR"/>
        </w:rPr>
      </w:pPr>
    </w:p>
    <w:p w14:paraId="2031FA94" w14:textId="77777777" w:rsidR="00937B3D" w:rsidRPr="00937B3D" w:rsidRDefault="00937B3D" w:rsidP="00937B3D">
      <w:pPr>
        <w:rPr>
          <w:rFonts w:ascii="Calibri" w:eastAsia="Calibri" w:hAnsi="Calibri" w:cs="Calibri"/>
          <w:color w:val="000000"/>
          <w:sz w:val="28"/>
          <w:szCs w:val="28"/>
          <w:lang w:eastAsia="es-AR"/>
        </w:rPr>
      </w:pPr>
      <w:r w:rsidRPr="00937B3D">
        <w:rPr>
          <w:rFonts w:ascii="Calibri" w:eastAsia="Calibri" w:hAnsi="Calibri" w:cs="Calibri"/>
          <w:color w:val="000000"/>
          <w:sz w:val="28"/>
          <w:szCs w:val="28"/>
          <w:lang w:eastAsia="es-AR"/>
        </w:rPr>
        <w:t>Actividad 2:</w:t>
      </w:r>
    </w:p>
    <w:p w14:paraId="3866CD18" w14:textId="77777777" w:rsidR="00937B3D" w:rsidRPr="00937B3D" w:rsidRDefault="00F22726" w:rsidP="00937B3D">
      <w:pPr>
        <w:rPr>
          <w:rFonts w:ascii="Calibri" w:eastAsia="Calibri" w:hAnsi="Calibri" w:cs="Calibri"/>
          <w:color w:val="000000"/>
          <w:sz w:val="28"/>
          <w:szCs w:val="28"/>
          <w:lang w:eastAsia="es-AR"/>
        </w:rPr>
      </w:pPr>
      <w:r>
        <w:rPr>
          <w:rFonts w:ascii="Calibri" w:eastAsia="Calibri" w:hAnsi="Calibri" w:cs="Calibri"/>
          <w:color w:val="000000"/>
          <w:sz w:val="28"/>
          <w:szCs w:val="28"/>
          <w:lang w:eastAsia="es-AR"/>
        </w:rPr>
        <w:t xml:space="preserve">Mirar el video, </w:t>
      </w:r>
      <w:r w:rsidR="00937B3D" w:rsidRPr="00937B3D">
        <w:rPr>
          <w:rFonts w:ascii="Calibri" w:eastAsia="Calibri" w:hAnsi="Calibri" w:cs="Calibri"/>
          <w:color w:val="000000"/>
          <w:sz w:val="28"/>
          <w:szCs w:val="28"/>
          <w:lang w:eastAsia="es-AR"/>
        </w:rPr>
        <w:t>responder en la carpeta, las siguientes consignas.</w:t>
      </w:r>
    </w:p>
    <w:p w14:paraId="5AD6D694" w14:textId="77777777" w:rsidR="00937B3D" w:rsidRDefault="00937B3D" w:rsidP="00A75441">
      <w:pPr>
        <w:rPr>
          <w:sz w:val="28"/>
          <w:szCs w:val="28"/>
        </w:rPr>
      </w:pPr>
    </w:p>
    <w:p w14:paraId="7EF2C2D4" w14:textId="77777777" w:rsidR="00A75441" w:rsidRPr="00937B3D" w:rsidRDefault="00EA7B4C" w:rsidP="00937B3D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937B3D">
        <w:rPr>
          <w:sz w:val="28"/>
          <w:szCs w:val="28"/>
        </w:rPr>
        <w:t>¿</w:t>
      </w:r>
      <w:r w:rsidR="00A75441" w:rsidRPr="00937B3D">
        <w:rPr>
          <w:sz w:val="28"/>
          <w:szCs w:val="28"/>
        </w:rPr>
        <w:t>Cómo</w:t>
      </w:r>
      <w:r w:rsidRPr="00937B3D">
        <w:rPr>
          <w:sz w:val="28"/>
          <w:szCs w:val="28"/>
        </w:rPr>
        <w:t xml:space="preserve"> estaba conformada la sociedad antes de las revoluciones? </w:t>
      </w:r>
      <w:r w:rsidR="00A75441" w:rsidRPr="00937B3D">
        <w:rPr>
          <w:sz w:val="28"/>
          <w:szCs w:val="28"/>
        </w:rPr>
        <w:t>¿</w:t>
      </w:r>
      <w:r w:rsidRPr="00937B3D">
        <w:rPr>
          <w:sz w:val="28"/>
          <w:szCs w:val="28"/>
        </w:rPr>
        <w:t>Desde de donde surge la burguesía?</w:t>
      </w:r>
    </w:p>
    <w:p w14:paraId="422941C4" w14:textId="77777777" w:rsidR="00A75441" w:rsidRPr="00937B3D" w:rsidRDefault="00A75441" w:rsidP="00A7544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937B3D">
        <w:rPr>
          <w:sz w:val="28"/>
          <w:szCs w:val="28"/>
        </w:rPr>
        <w:t xml:space="preserve">En lo filosófico e </w:t>
      </w:r>
      <w:r w:rsidR="008C581C" w:rsidRPr="00937B3D">
        <w:rPr>
          <w:sz w:val="28"/>
          <w:szCs w:val="28"/>
        </w:rPr>
        <w:t>ideológico ¿Que nueva corriente es fundamental para entender las revoluciones? Sus precursores, los tres fundamentos.</w:t>
      </w:r>
    </w:p>
    <w:p w14:paraId="43CCD4B2" w14:textId="77777777" w:rsidR="00937B3D" w:rsidRPr="00937B3D" w:rsidRDefault="00937B3D" w:rsidP="00937B3D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937B3D">
        <w:rPr>
          <w:sz w:val="28"/>
          <w:szCs w:val="28"/>
        </w:rPr>
        <w:t>R</w:t>
      </w:r>
      <w:r w:rsidR="008C581C" w:rsidRPr="00937B3D">
        <w:rPr>
          <w:sz w:val="28"/>
          <w:szCs w:val="28"/>
        </w:rPr>
        <w:t>evolución industrial. ¿Cómo se estructura la nueva sociedad a partir de esta revolución?</w:t>
      </w:r>
      <w:r>
        <w:rPr>
          <w:sz w:val="28"/>
          <w:szCs w:val="28"/>
        </w:rPr>
        <w:t xml:space="preserve"> </w:t>
      </w:r>
      <w:r w:rsidR="00BF73E8" w:rsidRPr="00937B3D">
        <w:rPr>
          <w:sz w:val="28"/>
          <w:szCs w:val="28"/>
        </w:rPr>
        <w:t>¿Qué otras dos corrientes ideológicas aparecen y son claves para las diferentes oleadas revolucionarias? ¿En que coincidían ambas?</w:t>
      </w:r>
    </w:p>
    <w:p w14:paraId="240877FF" w14:textId="17FCFDB0" w:rsidR="00BF73E8" w:rsidRDefault="00BF73E8" w:rsidP="00BF73E8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937B3D">
        <w:rPr>
          <w:sz w:val="28"/>
          <w:szCs w:val="28"/>
        </w:rPr>
        <w:t>Explicar los hechos, características, consecuencias y los lugares de las oleadas revolucionarias de los años de 1820</w:t>
      </w:r>
      <w:r w:rsidR="00937B3D" w:rsidRPr="00937B3D">
        <w:rPr>
          <w:sz w:val="28"/>
          <w:szCs w:val="28"/>
        </w:rPr>
        <w:t>, 1830, 1848.</w:t>
      </w:r>
    </w:p>
    <w:p w14:paraId="73F0487A" w14:textId="77777777" w:rsidR="00937B3D" w:rsidRDefault="00937B3D" w:rsidP="00937B3D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64195E2A" w14:textId="6B39B0BB" w:rsidR="00937B3D" w:rsidRDefault="00937B3D" w:rsidP="00937B3D">
      <w:pPr>
        <w:pStyle w:val="Prrafodelista"/>
        <w:rPr>
          <w:color w:val="FF0000"/>
          <w:sz w:val="32"/>
          <w:szCs w:val="32"/>
        </w:rPr>
      </w:pPr>
      <w:r w:rsidRPr="00937B3D">
        <w:rPr>
          <w:color w:val="FF0000"/>
          <w:sz w:val="32"/>
          <w:szCs w:val="32"/>
        </w:rPr>
        <w:t>LEER CON ATENCI</w:t>
      </w:r>
      <w:r w:rsidR="006848BD">
        <w:rPr>
          <w:color w:val="FF0000"/>
          <w:sz w:val="32"/>
          <w:szCs w:val="32"/>
        </w:rPr>
        <w:t>ÓN</w:t>
      </w:r>
      <w:r w:rsidRPr="00937B3D">
        <w:rPr>
          <w:color w:val="FF0000"/>
          <w:sz w:val="32"/>
          <w:szCs w:val="32"/>
        </w:rPr>
        <w:t xml:space="preserve"> POR FAVOR:</w:t>
      </w:r>
    </w:p>
    <w:p w14:paraId="3C3E5630" w14:textId="77777777" w:rsidR="00F22726" w:rsidRPr="00F22726" w:rsidRDefault="00937B3D" w:rsidP="006848BD">
      <w:pPr>
        <w:jc w:val="both"/>
        <w:rPr>
          <w:color w:val="0070C0"/>
          <w:sz w:val="28"/>
          <w:szCs w:val="28"/>
        </w:rPr>
      </w:pPr>
      <w:r w:rsidRPr="00F22726">
        <w:rPr>
          <w:color w:val="0070C0"/>
          <w:sz w:val="28"/>
          <w:szCs w:val="28"/>
        </w:rPr>
        <w:t xml:space="preserve">Hola chicos seguimos trabajando en este caso dejaremos un poco los textos y van a trabajar con un video para responder estas preguntas. En este caso vamos a seguir con la revolución </w:t>
      </w:r>
      <w:r w:rsidR="00F22726" w:rsidRPr="00F22726">
        <w:rPr>
          <w:color w:val="0070C0"/>
          <w:sz w:val="28"/>
          <w:szCs w:val="28"/>
        </w:rPr>
        <w:t xml:space="preserve">industrial, en el último punto deberán caracterizar con la mayor cantidad de conceptos que logren percibir del video. Por favor se deben concentrar el video da mucha información y rápido. Mi consejo es que lo vean muchas veces y vayan parando a medida que encuentren lo que ustedes crean tiene que ver con alguna respuesta. </w:t>
      </w:r>
    </w:p>
    <w:p w14:paraId="3E7D3C9D" w14:textId="77777777" w:rsidR="00937B3D" w:rsidRDefault="00F22726" w:rsidP="00937B3D">
      <w:pPr>
        <w:pStyle w:val="Prrafodelista"/>
        <w:rPr>
          <w:color w:val="FF0000"/>
          <w:sz w:val="32"/>
          <w:szCs w:val="32"/>
        </w:rPr>
      </w:pPr>
      <w:r w:rsidRPr="00F22726">
        <w:rPr>
          <w:color w:val="FF0000"/>
          <w:sz w:val="32"/>
          <w:szCs w:val="32"/>
        </w:rPr>
        <w:t>Fecha de entrega: 30/04/2020</w:t>
      </w:r>
    </w:p>
    <w:p w14:paraId="658B3052" w14:textId="77777777" w:rsidR="00610E22" w:rsidRPr="00F22726" w:rsidRDefault="00610E22" w:rsidP="00937B3D">
      <w:pPr>
        <w:pStyle w:val="Prrafodelista"/>
        <w:rPr>
          <w:color w:val="FF0000"/>
          <w:sz w:val="32"/>
          <w:szCs w:val="32"/>
        </w:rPr>
      </w:pPr>
    </w:p>
    <w:p w14:paraId="27C9991A" w14:textId="77777777" w:rsidR="00F22726" w:rsidRPr="00F22726" w:rsidRDefault="006848BD" w:rsidP="00937B3D">
      <w:pPr>
        <w:pStyle w:val="Prrafodelista"/>
        <w:rPr>
          <w:sz w:val="32"/>
          <w:szCs w:val="32"/>
        </w:rPr>
      </w:pPr>
      <w:hyperlink r:id="rId5" w:history="1">
        <w:r w:rsidR="00610E22" w:rsidRPr="00610E22">
          <w:rPr>
            <w:rStyle w:val="Hipervnculo"/>
            <w:sz w:val="32"/>
            <w:szCs w:val="32"/>
          </w:rPr>
          <w:t>https://www.youtube.com/watch?v=Eg380UUbm-I&amp;t=546s</w:t>
        </w:r>
      </w:hyperlink>
    </w:p>
    <w:sectPr w:rsidR="00F22726" w:rsidRPr="00F227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A4CE7"/>
    <w:multiLevelType w:val="hybridMultilevel"/>
    <w:tmpl w:val="938E2B0A"/>
    <w:lvl w:ilvl="0" w:tplc="3E9EB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4C"/>
    <w:rsid w:val="00234A32"/>
    <w:rsid w:val="00610E22"/>
    <w:rsid w:val="006848BD"/>
    <w:rsid w:val="008C581C"/>
    <w:rsid w:val="00937B3D"/>
    <w:rsid w:val="00A75441"/>
    <w:rsid w:val="00BF73E8"/>
    <w:rsid w:val="00EA7B4C"/>
    <w:rsid w:val="00F22726"/>
    <w:rsid w:val="00FB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4A854E"/>
  <w15:chartTrackingRefBased/>
  <w15:docId w15:val="{CEA96276-3792-4EA5-A7BD-858845C7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7B4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0E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g380UUbm-I&amp;t=546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Damiàn Agout</dc:creator>
  <cp:keywords/>
  <dc:description/>
  <cp:lastModifiedBy>Angel Alcides Verdún</cp:lastModifiedBy>
  <cp:revision>3</cp:revision>
  <dcterms:created xsi:type="dcterms:W3CDTF">2020-04-23T16:16:00Z</dcterms:created>
  <dcterms:modified xsi:type="dcterms:W3CDTF">2020-04-23T16:17:00Z</dcterms:modified>
</cp:coreProperties>
</file>