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E2F" w:rsidRPr="0087162C" w:rsidRDefault="0087162C" w:rsidP="0087162C">
      <w:pPr>
        <w:jc w:val="both"/>
        <w:rPr>
          <w:rFonts w:ascii="Arial" w:hAnsi="Arial" w:cs="Arial"/>
          <w:i/>
          <w:sz w:val="24"/>
          <w:szCs w:val="24"/>
        </w:rPr>
      </w:pPr>
      <w:r w:rsidRPr="0087162C">
        <w:rPr>
          <w:rFonts w:ascii="Arial" w:hAnsi="Arial" w:cs="Arial"/>
          <w:i/>
          <w:sz w:val="24"/>
          <w:szCs w:val="24"/>
        </w:rPr>
        <w:t xml:space="preserve">Para recordar: la clase anterior comenzamos con una actividad, la misma debe estar completa en la carpeta, consistía en diferenciar las ideas de Santos y </w:t>
      </w:r>
      <w:proofErr w:type="spellStart"/>
      <w:r w:rsidRPr="0087162C">
        <w:rPr>
          <w:rFonts w:ascii="Arial" w:hAnsi="Arial" w:cs="Arial"/>
          <w:i/>
          <w:sz w:val="24"/>
          <w:szCs w:val="24"/>
        </w:rPr>
        <w:t>Dollfus</w:t>
      </w:r>
      <w:proofErr w:type="spellEnd"/>
      <w:r w:rsidRPr="0087162C">
        <w:rPr>
          <w:rFonts w:ascii="Arial" w:hAnsi="Arial" w:cs="Arial"/>
          <w:i/>
          <w:sz w:val="24"/>
          <w:szCs w:val="24"/>
        </w:rPr>
        <w:t xml:space="preserve"> sobre espacio geográfico, luego definir los conceptos de recursos naturales, actores sociales e intencionalidades.</w:t>
      </w:r>
    </w:p>
    <w:p w:rsidR="0087162C" w:rsidRPr="0087162C" w:rsidRDefault="0087162C" w:rsidP="0087162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7162C">
        <w:rPr>
          <w:rFonts w:ascii="Arial" w:hAnsi="Arial" w:cs="Arial"/>
          <w:b/>
          <w:sz w:val="24"/>
          <w:szCs w:val="24"/>
          <w:u w:val="single"/>
        </w:rPr>
        <w:t>Actividades:</w:t>
      </w:r>
    </w:p>
    <w:p w:rsidR="0087162C" w:rsidRPr="0087162C" w:rsidRDefault="007912E0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162C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 wp14:anchorId="6EAA82F6" wp14:editId="1E6F043E">
            <wp:simplePos x="0" y="0"/>
            <wp:positionH relativeFrom="column">
              <wp:posOffset>5715</wp:posOffset>
            </wp:positionH>
            <wp:positionV relativeFrom="paragraph">
              <wp:posOffset>276860</wp:posOffset>
            </wp:positionV>
            <wp:extent cx="3505200" cy="5334000"/>
            <wp:effectExtent l="0" t="0" r="0" b="0"/>
            <wp:wrapTight wrapText="bothSides">
              <wp:wrapPolygon edited="0">
                <wp:start x="0" y="0"/>
                <wp:lineTo x="0" y="21523"/>
                <wp:lineTo x="21483" y="21523"/>
                <wp:lineTo x="21483" y="0"/>
                <wp:lineTo x="0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62C" w:rsidRPr="0087162C">
        <w:rPr>
          <w:rFonts w:ascii="Arial" w:hAnsi="Arial" w:cs="Arial"/>
          <w:sz w:val="24"/>
          <w:szCs w:val="24"/>
        </w:rPr>
        <w:t>1- Trabajamos con el siguiente texto de Eduardo Galeano:</w:t>
      </w:r>
    </w:p>
    <w:p w:rsidR="0087162C" w:rsidRDefault="0087162C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eading=h.s79fluv5s0z0" w:colFirst="0" w:colLast="0"/>
      <w:bookmarkStart w:id="1" w:name="_heading=h.sihzyl8m1m2m" w:colFirst="0" w:colLast="0"/>
      <w:bookmarkEnd w:id="0"/>
      <w:bookmarkEnd w:id="1"/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7912E0" w:rsidRP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7912E0">
        <w:rPr>
          <w:rFonts w:ascii="Arial" w:hAnsi="Arial" w:cs="Arial"/>
          <w:sz w:val="16"/>
          <w:szCs w:val="16"/>
        </w:rPr>
        <w:t>F</w:t>
      </w:r>
      <w:r w:rsidRPr="00F005A2">
        <w:rPr>
          <w:rFonts w:ascii="Arial" w:hAnsi="Arial" w:cs="Arial"/>
          <w:sz w:val="16"/>
          <w:szCs w:val="16"/>
        </w:rPr>
        <w:t xml:space="preserve">uente: </w:t>
      </w:r>
      <w:hyperlink r:id="rId9" w:history="1">
        <w:r w:rsidR="00F005A2" w:rsidRPr="00F005A2">
          <w:rPr>
            <w:rStyle w:val="Hipervnculo"/>
            <w:rFonts w:ascii="Arial" w:hAnsi="Arial" w:cs="Arial"/>
            <w:sz w:val="16"/>
            <w:szCs w:val="16"/>
          </w:rPr>
          <w:t>https://www.facebook.com/groups/18299668138/permalink/10155443917523139/</w:t>
        </w:r>
      </w:hyperlink>
    </w:p>
    <w:p w:rsidR="0087162C" w:rsidRPr="007912E0" w:rsidRDefault="0087162C" w:rsidP="007912E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912E0">
        <w:rPr>
          <w:rFonts w:ascii="Arial" w:hAnsi="Arial" w:cs="Arial"/>
          <w:sz w:val="24"/>
          <w:szCs w:val="24"/>
        </w:rPr>
        <w:t>Luego de su lectura y reflexión, realiza las siguientes actividades:</w:t>
      </w:r>
    </w:p>
    <w:p w:rsidR="0087162C" w:rsidRPr="0087162C" w:rsidRDefault="0087162C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2" w:name="_heading=h.2bi5ojr70vli" w:colFirst="0" w:colLast="0"/>
      <w:bookmarkEnd w:id="2"/>
      <w:r w:rsidRPr="0087162C">
        <w:rPr>
          <w:rFonts w:ascii="Arial" w:hAnsi="Arial" w:cs="Arial"/>
          <w:sz w:val="24"/>
          <w:szCs w:val="24"/>
        </w:rPr>
        <w:t>a- Realice un comentario sobre lo que evidencia el autor en este texto</w:t>
      </w:r>
      <w:r w:rsidR="002B6434">
        <w:rPr>
          <w:rFonts w:ascii="Arial" w:hAnsi="Arial" w:cs="Arial"/>
          <w:sz w:val="24"/>
          <w:szCs w:val="24"/>
        </w:rPr>
        <w:t>.</w:t>
      </w:r>
    </w:p>
    <w:p w:rsidR="0087162C" w:rsidRPr="0087162C" w:rsidRDefault="0087162C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3" w:name="_heading=h.kp7b5jsrd8et" w:colFirst="0" w:colLast="0"/>
      <w:bookmarkEnd w:id="3"/>
      <w:r>
        <w:rPr>
          <w:rFonts w:ascii="Arial" w:hAnsi="Arial" w:cs="Arial"/>
          <w:sz w:val="24"/>
          <w:szCs w:val="24"/>
        </w:rPr>
        <w:lastRenderedPageBreak/>
        <w:t>b- I</w:t>
      </w:r>
      <w:r w:rsidRPr="0087162C">
        <w:rPr>
          <w:rFonts w:ascii="Arial" w:hAnsi="Arial" w:cs="Arial"/>
          <w:sz w:val="24"/>
          <w:szCs w:val="24"/>
        </w:rPr>
        <w:t>nvestigue y compare la superficie de los espacios geográficos que se detallan en el texto e identifiq</w:t>
      </w:r>
      <w:r w:rsidR="002B6434">
        <w:rPr>
          <w:rFonts w:ascii="Arial" w:hAnsi="Arial" w:cs="Arial"/>
          <w:sz w:val="24"/>
          <w:szCs w:val="24"/>
        </w:rPr>
        <w:t>ue los mismos en un planisferio.</w:t>
      </w:r>
    </w:p>
    <w:p w:rsidR="0087162C" w:rsidRDefault="0087162C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4" w:name="_heading=h.hydimqimvhgn" w:colFirst="0" w:colLast="0"/>
      <w:bookmarkEnd w:id="4"/>
      <w:r>
        <w:rPr>
          <w:rFonts w:ascii="Arial" w:hAnsi="Arial" w:cs="Arial"/>
          <w:sz w:val="24"/>
          <w:szCs w:val="24"/>
        </w:rPr>
        <w:t xml:space="preserve">2- </w:t>
      </w:r>
      <w:r w:rsidRPr="0087162C">
        <w:rPr>
          <w:rFonts w:ascii="Arial" w:hAnsi="Arial" w:cs="Arial"/>
          <w:sz w:val="24"/>
          <w:szCs w:val="24"/>
        </w:rPr>
        <w:t>Para ampliar este análisi</w:t>
      </w:r>
      <w:r>
        <w:rPr>
          <w:rFonts w:ascii="Arial" w:hAnsi="Arial" w:cs="Arial"/>
          <w:sz w:val="24"/>
          <w:szCs w:val="24"/>
        </w:rPr>
        <w:t>s visualice el siguiente video</w:t>
      </w:r>
      <w:r w:rsidR="002B6434">
        <w:rPr>
          <w:rFonts w:ascii="Arial" w:hAnsi="Arial" w:cs="Arial"/>
          <w:sz w:val="24"/>
          <w:szCs w:val="24"/>
        </w:rPr>
        <w:t>, luego responde</w:t>
      </w:r>
      <w:r>
        <w:rPr>
          <w:rFonts w:ascii="Arial" w:hAnsi="Arial" w:cs="Arial"/>
          <w:sz w:val="24"/>
          <w:szCs w:val="24"/>
        </w:rPr>
        <w:t>:</w:t>
      </w:r>
    </w:p>
    <w:p w:rsidR="0087162C" w:rsidRPr="0087162C" w:rsidRDefault="00886D19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hyperlink r:id="rId10">
        <w:r w:rsidR="0087162C" w:rsidRPr="0087162C">
          <w:rPr>
            <w:rFonts w:ascii="Arial" w:hAnsi="Arial" w:cs="Arial"/>
            <w:color w:val="1155CC"/>
            <w:sz w:val="24"/>
            <w:szCs w:val="24"/>
            <w:u w:val="single"/>
          </w:rPr>
          <w:t>https://www.youtube.com/watch?v=VeJV6o_n_tQ</w:t>
        </w:r>
      </w:hyperlink>
    </w:p>
    <w:p w:rsidR="0087162C" w:rsidRPr="0087162C" w:rsidRDefault="0087162C" w:rsidP="0087162C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5" w:name="_heading=h.82ob9rootzdw" w:colFirst="0" w:colLast="0"/>
      <w:bookmarkEnd w:id="5"/>
      <w:r>
        <w:rPr>
          <w:rFonts w:ascii="Arial" w:hAnsi="Arial" w:cs="Arial"/>
          <w:sz w:val="24"/>
          <w:szCs w:val="24"/>
        </w:rPr>
        <w:t>¿Q</w:t>
      </w:r>
      <w:r w:rsidRPr="0087162C">
        <w:rPr>
          <w:rFonts w:ascii="Arial" w:hAnsi="Arial" w:cs="Arial"/>
          <w:sz w:val="24"/>
          <w:szCs w:val="24"/>
        </w:rPr>
        <w:t>ué conclusiones puedes obtener de este audiovisual? Enumere aquellos aspectos que le han resultado más llamativos</w:t>
      </w:r>
      <w:r>
        <w:rPr>
          <w:rFonts w:ascii="Arial" w:hAnsi="Arial" w:cs="Arial"/>
          <w:sz w:val="24"/>
          <w:szCs w:val="24"/>
        </w:rPr>
        <w:t>.</w:t>
      </w:r>
    </w:p>
    <w:p w:rsidR="0087162C" w:rsidRPr="0087162C" w:rsidRDefault="0087162C" w:rsidP="0087162C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6" w:name="_heading=h.1skfhb7knypc" w:colFirst="0" w:colLast="0"/>
      <w:bookmarkEnd w:id="6"/>
      <w:r>
        <w:rPr>
          <w:rFonts w:ascii="Arial" w:hAnsi="Arial" w:cs="Arial"/>
          <w:sz w:val="24"/>
          <w:szCs w:val="24"/>
        </w:rPr>
        <w:t>B</w:t>
      </w:r>
      <w:r w:rsidRPr="0087162C">
        <w:rPr>
          <w:rFonts w:ascii="Arial" w:hAnsi="Arial" w:cs="Arial"/>
          <w:sz w:val="24"/>
          <w:szCs w:val="24"/>
        </w:rPr>
        <w:t>usque en internet información sobr</w:t>
      </w:r>
      <w:r>
        <w:rPr>
          <w:rFonts w:ascii="Arial" w:hAnsi="Arial" w:cs="Arial"/>
          <w:sz w:val="24"/>
          <w:szCs w:val="24"/>
        </w:rPr>
        <w:t xml:space="preserve">e el mapa de </w:t>
      </w:r>
      <w:proofErr w:type="spellStart"/>
      <w:r>
        <w:rPr>
          <w:rFonts w:ascii="Arial" w:hAnsi="Arial" w:cs="Arial"/>
          <w:sz w:val="24"/>
          <w:szCs w:val="24"/>
        </w:rPr>
        <w:t>Mercator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Peters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87162C">
        <w:rPr>
          <w:rFonts w:ascii="Arial" w:hAnsi="Arial" w:cs="Arial"/>
          <w:sz w:val="24"/>
          <w:szCs w:val="24"/>
        </w:rPr>
        <w:t xml:space="preserve"> realice una comparació</w:t>
      </w:r>
      <w:r>
        <w:rPr>
          <w:rFonts w:ascii="Arial" w:hAnsi="Arial" w:cs="Arial"/>
          <w:sz w:val="24"/>
          <w:szCs w:val="24"/>
        </w:rPr>
        <w:t>n.</w:t>
      </w:r>
    </w:p>
    <w:p w:rsidR="0087162C" w:rsidRPr="0087162C" w:rsidRDefault="007912E0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7" w:name="_heading=h.imjvrnyds3jr" w:colFirst="0" w:colLast="0"/>
      <w:bookmarkEnd w:id="7"/>
      <w:r w:rsidRPr="0087162C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6D26B04B" wp14:editId="004612DB">
            <wp:simplePos x="0" y="0"/>
            <wp:positionH relativeFrom="column">
              <wp:posOffset>253365</wp:posOffset>
            </wp:positionH>
            <wp:positionV relativeFrom="paragraph">
              <wp:posOffset>241935</wp:posOffset>
            </wp:positionV>
            <wp:extent cx="4010025" cy="4629150"/>
            <wp:effectExtent l="0" t="0" r="9525" b="0"/>
            <wp:wrapTight wrapText="bothSides">
              <wp:wrapPolygon edited="0">
                <wp:start x="0" y="533"/>
                <wp:lineTo x="0" y="21511"/>
                <wp:lineTo x="21549" y="21511"/>
                <wp:lineTo x="21549" y="533"/>
                <wp:lineTo x="0" y="533"/>
              </wp:wrapPolygon>
            </wp:wrapTight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78" b="347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62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62C" w:rsidRPr="0087162C">
        <w:rPr>
          <w:rFonts w:ascii="Arial" w:hAnsi="Arial" w:cs="Arial"/>
          <w:sz w:val="24"/>
          <w:szCs w:val="24"/>
        </w:rPr>
        <w:t>3- Analice la siguiente historieta: ¿Qué idea expresa Mafalda en ella?</w:t>
      </w: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  <w:bookmarkStart w:id="8" w:name="_heading=h.8fzn9mg6rfmt" w:colFirst="0" w:colLast="0"/>
      <w:bookmarkEnd w:id="8"/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7912E0" w:rsidRPr="007912E0" w:rsidRDefault="007912E0" w:rsidP="007912E0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  <w:r w:rsidRPr="007912E0">
        <w:rPr>
          <w:rFonts w:ascii="Arial" w:hAnsi="Arial" w:cs="Arial"/>
          <w:sz w:val="16"/>
          <w:szCs w:val="16"/>
        </w:rPr>
        <w:t xml:space="preserve">Fuente: </w:t>
      </w:r>
      <w:hyperlink r:id="rId12" w:history="1">
        <w:r w:rsidRPr="007912E0">
          <w:rPr>
            <w:rStyle w:val="Hipervnculo"/>
            <w:rFonts w:ascii="Arial" w:hAnsi="Arial" w:cs="Arial"/>
            <w:sz w:val="16"/>
            <w:szCs w:val="16"/>
          </w:rPr>
          <w:t>https://ar.pinterest.com/pin/483362972480688544/?nic_v1=1a7cb5XRtXhO0ot6%2Fkl%2FeBRfmCyvhZVDb%2FBguWbu48dMHurI%2F3mqngTtLACE5I%2FU0u</w:t>
        </w:r>
      </w:hyperlink>
    </w:p>
    <w:p w:rsidR="0087162C" w:rsidRPr="0087162C" w:rsidRDefault="0087162C" w:rsidP="0087162C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bookmarkStart w:id="9" w:name="_heading=h.58xqylur5ht" w:colFirst="0" w:colLast="0"/>
      <w:bookmarkEnd w:id="9"/>
      <w:r w:rsidRPr="0087162C">
        <w:rPr>
          <w:rFonts w:ascii="Arial" w:hAnsi="Arial" w:cs="Arial"/>
          <w:sz w:val="24"/>
          <w:szCs w:val="24"/>
        </w:rPr>
        <w:lastRenderedPageBreak/>
        <w:t>4- Luego de la lectura de los siguientes textos</w:t>
      </w:r>
      <w:r>
        <w:rPr>
          <w:rFonts w:ascii="Arial" w:hAnsi="Arial" w:cs="Arial"/>
          <w:sz w:val="24"/>
          <w:szCs w:val="24"/>
        </w:rPr>
        <w:t>,</w:t>
      </w:r>
      <w:r w:rsidRPr="0087162C">
        <w:rPr>
          <w:rFonts w:ascii="Arial" w:hAnsi="Arial" w:cs="Arial"/>
          <w:sz w:val="24"/>
          <w:szCs w:val="24"/>
        </w:rPr>
        <w:t xml:space="preserve"> recupere aquellas ideas que hacen a la utilid</w:t>
      </w:r>
      <w:r w:rsidR="002B6434">
        <w:rPr>
          <w:rFonts w:ascii="Arial" w:hAnsi="Arial" w:cs="Arial"/>
          <w:sz w:val="24"/>
          <w:szCs w:val="24"/>
        </w:rPr>
        <w:t>ad que le otorgamos a los mapas y a</w:t>
      </w:r>
      <w:r w:rsidRPr="0087162C">
        <w:rPr>
          <w:rFonts w:ascii="Arial" w:hAnsi="Arial" w:cs="Arial"/>
          <w:sz w:val="24"/>
          <w:szCs w:val="24"/>
        </w:rPr>
        <w:t xml:space="preserve"> su importancia. </w:t>
      </w:r>
    </w:p>
    <w:p w:rsidR="0087162C" w:rsidRPr="0087162C" w:rsidRDefault="0087162C" w:rsidP="0087162C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bookmarkStart w:id="10" w:name="_heading=h.7b6xoivctfz7" w:colFirst="0" w:colLast="0"/>
      <w:bookmarkStart w:id="11" w:name="_heading=h.rnin5ttqzffq" w:colFirst="0" w:colLast="0"/>
      <w:bookmarkEnd w:id="10"/>
      <w:bookmarkEnd w:id="11"/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1" locked="0" layoutInCell="1" allowOverlap="1" wp14:anchorId="44BAFB1D" wp14:editId="54406160">
            <wp:simplePos x="0" y="0"/>
            <wp:positionH relativeFrom="column">
              <wp:posOffset>-102870</wp:posOffset>
            </wp:positionH>
            <wp:positionV relativeFrom="paragraph">
              <wp:posOffset>339090</wp:posOffset>
            </wp:positionV>
            <wp:extent cx="5612130" cy="7933055"/>
            <wp:effectExtent l="0" t="0" r="7620" b="0"/>
            <wp:wrapTight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16_160306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62C">
        <w:rPr>
          <w:rFonts w:ascii="Arial" w:hAnsi="Arial" w:cs="Arial"/>
          <w:sz w:val="24"/>
          <w:szCs w:val="24"/>
        </w:rPr>
        <w:t xml:space="preserve">¿Mapas para la educación? por Blanca </w:t>
      </w:r>
      <w:proofErr w:type="spellStart"/>
      <w:r w:rsidRPr="0087162C">
        <w:rPr>
          <w:rFonts w:ascii="Arial" w:hAnsi="Arial" w:cs="Arial"/>
          <w:sz w:val="24"/>
          <w:szCs w:val="24"/>
        </w:rPr>
        <w:t>Gioria</w:t>
      </w:r>
      <w:proofErr w:type="spellEnd"/>
    </w:p>
    <w:p w:rsidR="0087162C" w:rsidRDefault="0087162C" w:rsidP="00871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3178E64C" wp14:editId="0627B0C7">
            <wp:extent cx="5829300" cy="8454397"/>
            <wp:effectExtent l="0" t="0" r="0" b="381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16_1605277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8255" r="42977" b="4783"/>
                    <a:stretch/>
                  </pic:blipFill>
                  <pic:spPr bwMode="auto">
                    <a:xfrm>
                      <a:off x="0" y="0"/>
                      <a:ext cx="5841870" cy="847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62C" w:rsidRDefault="00871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6CCA85BF" wp14:editId="3079D132">
            <wp:simplePos x="0" y="0"/>
            <wp:positionH relativeFrom="column">
              <wp:posOffset>-89535</wp:posOffset>
            </wp:positionH>
            <wp:positionV relativeFrom="paragraph">
              <wp:posOffset>242570</wp:posOffset>
            </wp:positionV>
            <wp:extent cx="5600700" cy="8111490"/>
            <wp:effectExtent l="0" t="0" r="0" b="3810"/>
            <wp:wrapTight wrapText="bothSides">
              <wp:wrapPolygon edited="0">
                <wp:start x="0" y="0"/>
                <wp:lineTo x="0" y="21559"/>
                <wp:lineTo x="21527" y="21559"/>
                <wp:lineTo x="21527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16_1605277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4" t="6588" b="6588"/>
                    <a:stretch/>
                  </pic:blipFill>
                  <pic:spPr bwMode="auto">
                    <a:xfrm>
                      <a:off x="0" y="0"/>
                      <a:ext cx="5600700" cy="811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87162C" w:rsidRPr="007912E0" w:rsidRDefault="007912E0" w:rsidP="0087162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7912E0">
        <w:rPr>
          <w:rFonts w:ascii="Arial" w:hAnsi="Arial" w:cs="Arial"/>
          <w:noProof/>
          <w:sz w:val="16"/>
          <w:szCs w:val="16"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3C2990A3" wp14:editId="219E8440">
            <wp:simplePos x="0" y="0"/>
            <wp:positionH relativeFrom="column">
              <wp:posOffset>-1250315</wp:posOffset>
            </wp:positionH>
            <wp:positionV relativeFrom="paragraph">
              <wp:posOffset>838835</wp:posOffset>
            </wp:positionV>
            <wp:extent cx="7588885" cy="5745480"/>
            <wp:effectExtent l="7303" t="0" r="317" b="318"/>
            <wp:wrapTight wrapText="bothSides">
              <wp:wrapPolygon edited="0">
                <wp:start x="21579" y="-27"/>
                <wp:lineTo x="53" y="-27"/>
                <wp:lineTo x="53" y="21530"/>
                <wp:lineTo x="21579" y="21530"/>
                <wp:lineTo x="21579" y="-27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16_1607004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11031" r="8819" b="47722"/>
                    <a:stretch/>
                  </pic:blipFill>
                  <pic:spPr bwMode="auto">
                    <a:xfrm rot="16200000">
                      <a:off x="0" y="0"/>
                      <a:ext cx="7588885" cy="574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2E0">
        <w:rPr>
          <w:rFonts w:ascii="Arial" w:hAnsi="Arial" w:cs="Arial"/>
          <w:sz w:val="16"/>
          <w:szCs w:val="16"/>
        </w:rPr>
        <w:t xml:space="preserve">Fuente: </w:t>
      </w:r>
      <w:proofErr w:type="spellStart"/>
      <w:r w:rsidR="00A0315C">
        <w:rPr>
          <w:rFonts w:ascii="Arial" w:hAnsi="Arial" w:cs="Arial"/>
          <w:sz w:val="16"/>
          <w:szCs w:val="16"/>
        </w:rPr>
        <w:t>D’Angelo</w:t>
      </w:r>
      <w:proofErr w:type="spellEnd"/>
      <w:r w:rsidR="00A0315C">
        <w:rPr>
          <w:rFonts w:ascii="Arial" w:hAnsi="Arial" w:cs="Arial"/>
          <w:sz w:val="16"/>
          <w:szCs w:val="16"/>
        </w:rPr>
        <w:t>, María Luisa y otros. (2004) “Problemas y propuestas en la enseñanza de</w:t>
      </w:r>
      <w:bookmarkStart w:id="12" w:name="_GoBack"/>
      <w:bookmarkEnd w:id="12"/>
      <w:r w:rsidR="00A0315C">
        <w:rPr>
          <w:rFonts w:ascii="Arial" w:hAnsi="Arial" w:cs="Arial"/>
          <w:sz w:val="16"/>
          <w:szCs w:val="16"/>
        </w:rPr>
        <w:t xml:space="preserve"> la geografía: el uso de materiales cartográficos. Universidad Nacional del Litoral. Santa Fe.</w:t>
      </w:r>
    </w:p>
    <w:sectPr w:rsidR="0087162C" w:rsidRPr="007912E0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D19" w:rsidRDefault="00886D19" w:rsidP="0087162C">
      <w:pPr>
        <w:spacing w:after="0" w:line="240" w:lineRule="auto"/>
      </w:pPr>
      <w:r>
        <w:separator/>
      </w:r>
    </w:p>
  </w:endnote>
  <w:endnote w:type="continuationSeparator" w:id="0">
    <w:p w:rsidR="00886D19" w:rsidRDefault="00886D19" w:rsidP="00871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D19" w:rsidRDefault="00886D19" w:rsidP="0087162C">
      <w:pPr>
        <w:spacing w:after="0" w:line="240" w:lineRule="auto"/>
      </w:pPr>
      <w:r>
        <w:separator/>
      </w:r>
    </w:p>
  </w:footnote>
  <w:footnote w:type="continuationSeparator" w:id="0">
    <w:p w:rsidR="00886D19" w:rsidRDefault="00886D19" w:rsidP="00871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62C" w:rsidRPr="0087162C" w:rsidRDefault="0087162C" w:rsidP="0087162C">
    <w:pPr>
      <w:pStyle w:val="Encabezado"/>
      <w:jc w:val="right"/>
      <w:rPr>
        <w:rFonts w:ascii="Forte" w:hAnsi="Forte"/>
        <w:sz w:val="24"/>
        <w:szCs w:val="24"/>
      </w:rPr>
    </w:pPr>
    <w:r w:rsidRPr="0087162C">
      <w:rPr>
        <w:rFonts w:ascii="Forte" w:hAnsi="Forte" w:cs="Arial"/>
        <w:i/>
        <w:noProof/>
        <w:sz w:val="24"/>
        <w:szCs w:val="24"/>
        <w:lang w:eastAsia="es-AR"/>
      </w:rPr>
      <w:drawing>
        <wp:anchor distT="0" distB="0" distL="114300" distR="114300" simplePos="0" relativeHeight="251659264" behindDoc="1" locked="0" layoutInCell="1" allowOverlap="1" wp14:anchorId="535CC00D" wp14:editId="284082F9">
          <wp:simplePos x="0" y="0"/>
          <wp:positionH relativeFrom="column">
            <wp:posOffset>5739765</wp:posOffset>
          </wp:positionH>
          <wp:positionV relativeFrom="paragraph">
            <wp:posOffset>-240030</wp:posOffset>
          </wp:positionV>
          <wp:extent cx="571500" cy="602615"/>
          <wp:effectExtent l="0" t="0" r="0" b="6985"/>
          <wp:wrapTight wrapText="bothSides">
            <wp:wrapPolygon edited="0">
              <wp:start x="0" y="0"/>
              <wp:lineTo x="0" y="21168"/>
              <wp:lineTo x="20880" y="21168"/>
              <wp:lineTo x="20880" y="0"/>
              <wp:lineTo x="0" y="0"/>
            </wp:wrapPolygon>
          </wp:wrapTight>
          <wp:docPr id="12" name="Imagen 12" descr="C:\Users\Andre\Downloads\Nueva ima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Downloads\Nueva imag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7162C">
      <w:rPr>
        <w:rFonts w:ascii="Forte" w:hAnsi="Forte"/>
        <w:sz w:val="24"/>
        <w:szCs w:val="24"/>
      </w:rPr>
      <w:t>EEAt</w:t>
    </w:r>
    <w:proofErr w:type="spellEnd"/>
    <w:r w:rsidRPr="0087162C">
      <w:rPr>
        <w:rFonts w:ascii="Forte" w:hAnsi="Forte"/>
        <w:sz w:val="24"/>
        <w:szCs w:val="24"/>
      </w:rPr>
      <w:t xml:space="preserve"> D-100 “Divina Providencia” </w:t>
    </w:r>
  </w:p>
  <w:p w:rsidR="0087162C" w:rsidRPr="0087162C" w:rsidRDefault="0087162C" w:rsidP="0087162C">
    <w:pPr>
      <w:pStyle w:val="Encabezado"/>
      <w:jc w:val="right"/>
      <w:rPr>
        <w:rFonts w:ascii="Forte" w:hAnsi="Forte"/>
        <w:sz w:val="24"/>
        <w:szCs w:val="24"/>
      </w:rPr>
    </w:pPr>
    <w:r w:rsidRPr="0087162C">
      <w:rPr>
        <w:rFonts w:ascii="Forte" w:hAnsi="Forte"/>
        <w:sz w:val="24"/>
        <w:szCs w:val="24"/>
      </w:rPr>
      <w:t xml:space="preserve">4° - Geografía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B436F"/>
    <w:multiLevelType w:val="multilevel"/>
    <w:tmpl w:val="8068A3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F871418"/>
    <w:multiLevelType w:val="hybridMultilevel"/>
    <w:tmpl w:val="46F0D918"/>
    <w:lvl w:ilvl="0" w:tplc="81E23E7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2C"/>
    <w:rsid w:val="002B6434"/>
    <w:rsid w:val="004D2306"/>
    <w:rsid w:val="007912E0"/>
    <w:rsid w:val="0087162C"/>
    <w:rsid w:val="00886D19"/>
    <w:rsid w:val="009B2E2F"/>
    <w:rsid w:val="00A0315C"/>
    <w:rsid w:val="00F0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16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62C"/>
  </w:style>
  <w:style w:type="paragraph" w:styleId="Piedepgina">
    <w:name w:val="footer"/>
    <w:basedOn w:val="Normal"/>
    <w:link w:val="PiedepginaCar"/>
    <w:uiPriority w:val="99"/>
    <w:unhideWhenUsed/>
    <w:rsid w:val="008716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62C"/>
  </w:style>
  <w:style w:type="paragraph" w:styleId="Textodeglobo">
    <w:name w:val="Balloon Text"/>
    <w:basedOn w:val="Normal"/>
    <w:link w:val="TextodegloboCar"/>
    <w:uiPriority w:val="99"/>
    <w:semiHidden/>
    <w:unhideWhenUsed/>
    <w:rsid w:val="0087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62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16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912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16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62C"/>
  </w:style>
  <w:style w:type="paragraph" w:styleId="Piedepgina">
    <w:name w:val="footer"/>
    <w:basedOn w:val="Normal"/>
    <w:link w:val="PiedepginaCar"/>
    <w:uiPriority w:val="99"/>
    <w:unhideWhenUsed/>
    <w:rsid w:val="008716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62C"/>
  </w:style>
  <w:style w:type="paragraph" w:styleId="Textodeglobo">
    <w:name w:val="Balloon Text"/>
    <w:basedOn w:val="Normal"/>
    <w:link w:val="TextodegloboCar"/>
    <w:uiPriority w:val="99"/>
    <w:semiHidden/>
    <w:unhideWhenUsed/>
    <w:rsid w:val="0087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62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16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912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ar.pinterest.com/pin/483362972480688544/?nic_v1=1a7cb5XRtXhO0ot6%2Fkl%2FeBRfmCyvhZVDb%2FBguWbu48dMHurI%2F3mqngTtLACE5I%2FU0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VeJV6o_n_t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18299668138/permalink/10155443917523139/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302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Barragán</dc:creator>
  <cp:lastModifiedBy>Andre Barragán</cp:lastModifiedBy>
  <cp:revision>3</cp:revision>
  <dcterms:created xsi:type="dcterms:W3CDTF">2020-03-16T22:41:00Z</dcterms:created>
  <dcterms:modified xsi:type="dcterms:W3CDTF">2020-03-16T23:22:00Z</dcterms:modified>
</cp:coreProperties>
</file>