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86290" w14:textId="52670108" w:rsidR="006B15BC" w:rsidRPr="00127103" w:rsidRDefault="00341FA8" w:rsidP="00646D73">
      <w:pPr>
        <w:spacing w:before="120" w:after="120"/>
        <w:jc w:val="both"/>
        <w:rPr>
          <w:b/>
          <w:bCs/>
          <w:sz w:val="24"/>
          <w:szCs w:val="24"/>
          <w:lang w:val="es-ES"/>
        </w:rPr>
      </w:pPr>
      <w:r w:rsidRPr="00127103">
        <w:rPr>
          <w:b/>
          <w:bCs/>
          <w:sz w:val="24"/>
          <w:szCs w:val="24"/>
          <w:lang w:val="es-ES"/>
        </w:rPr>
        <w:t>4º Año Maquinarias Agrícolas</w:t>
      </w:r>
    </w:p>
    <w:p w14:paraId="3C3A76FF" w14:textId="1625C6A8" w:rsidR="00341FA8" w:rsidRPr="00127103" w:rsidRDefault="00341FA8" w:rsidP="00646D73">
      <w:pPr>
        <w:spacing w:before="120" w:after="120"/>
        <w:jc w:val="both"/>
        <w:rPr>
          <w:b/>
          <w:bCs/>
          <w:sz w:val="24"/>
          <w:szCs w:val="24"/>
          <w:lang w:val="es-ES"/>
        </w:rPr>
      </w:pPr>
      <w:r w:rsidRPr="00127103">
        <w:rPr>
          <w:b/>
          <w:bCs/>
          <w:sz w:val="24"/>
          <w:szCs w:val="24"/>
          <w:lang w:val="es-ES"/>
        </w:rPr>
        <w:t>Profesor: Verdún Alcides</w:t>
      </w:r>
    </w:p>
    <w:p w14:paraId="4242DF84" w14:textId="3C34652E" w:rsidR="00341FA8" w:rsidRPr="00127103" w:rsidRDefault="00341FA8" w:rsidP="00646D73">
      <w:pPr>
        <w:spacing w:before="120" w:after="120"/>
        <w:jc w:val="both"/>
        <w:rPr>
          <w:b/>
          <w:bCs/>
          <w:sz w:val="24"/>
          <w:szCs w:val="24"/>
          <w:lang w:val="es-ES"/>
        </w:rPr>
      </w:pPr>
      <w:r w:rsidRPr="00127103">
        <w:rPr>
          <w:b/>
          <w:bCs/>
          <w:sz w:val="24"/>
          <w:szCs w:val="24"/>
          <w:lang w:val="es-ES"/>
        </w:rPr>
        <w:t>Tema: Clasificación de tractores agrícolas</w:t>
      </w:r>
    </w:p>
    <w:p w14:paraId="3455FB08" w14:textId="77777777" w:rsidR="00127103" w:rsidRDefault="00127103" w:rsidP="00646D73">
      <w:pPr>
        <w:spacing w:before="120" w:after="120"/>
        <w:jc w:val="both"/>
        <w:rPr>
          <w:sz w:val="24"/>
          <w:szCs w:val="24"/>
          <w:lang w:val="es-ES"/>
        </w:rPr>
      </w:pPr>
    </w:p>
    <w:p w14:paraId="4634FD75" w14:textId="5E491275" w:rsidR="00341FA8" w:rsidRPr="00646D73" w:rsidRDefault="00341FA8" w:rsidP="00646D73">
      <w:pPr>
        <w:spacing w:before="120" w:after="120"/>
        <w:jc w:val="both"/>
        <w:rPr>
          <w:sz w:val="24"/>
          <w:szCs w:val="24"/>
          <w:lang w:val="es-ES"/>
        </w:rPr>
      </w:pPr>
      <w:bookmarkStart w:id="0" w:name="_GoBack"/>
      <w:bookmarkEnd w:id="0"/>
      <w:r w:rsidRPr="00646D73">
        <w:rPr>
          <w:sz w:val="24"/>
          <w:szCs w:val="24"/>
          <w:lang w:val="es-ES"/>
        </w:rPr>
        <w:t>Ingrese a la siguiente dirección:</w:t>
      </w:r>
    </w:p>
    <w:p w14:paraId="0EBA285E" w14:textId="79EC40DA" w:rsidR="00341FA8" w:rsidRDefault="00341FA8">
      <w:hyperlink r:id="rId7" w:history="1">
        <w:r>
          <w:rPr>
            <w:rStyle w:val="Hipervnculo"/>
            <w:rFonts w:eastAsiaTheme="majorEastAsia"/>
          </w:rPr>
          <w:t>https://www.bialarblog.com/tractores-agricolas-tipos-clasificacion-caracteristicas/</w:t>
        </w:r>
      </w:hyperlink>
    </w:p>
    <w:p w14:paraId="2FE312D2" w14:textId="7780D2BE" w:rsidR="00341FA8" w:rsidRDefault="00341FA8">
      <w:pPr>
        <w:rPr>
          <w:lang w:val="es-ES"/>
        </w:rPr>
      </w:pPr>
    </w:p>
    <w:p w14:paraId="0C6C4C3A" w14:textId="328068B5" w:rsidR="00341FA8" w:rsidRPr="00646D73" w:rsidRDefault="00341FA8" w:rsidP="00646D73">
      <w:pPr>
        <w:rPr>
          <w:sz w:val="24"/>
          <w:szCs w:val="24"/>
          <w:lang w:val="es-ES"/>
        </w:rPr>
      </w:pPr>
      <w:r w:rsidRPr="00646D73">
        <w:rPr>
          <w:sz w:val="24"/>
          <w:szCs w:val="24"/>
          <w:lang w:val="es-ES"/>
        </w:rPr>
        <w:t>Responde a las siguientes preguntas:</w:t>
      </w:r>
    </w:p>
    <w:p w14:paraId="07787152" w14:textId="3B4306C6" w:rsidR="00341FA8" w:rsidRPr="00646D73" w:rsidRDefault="00341FA8" w:rsidP="00646D73">
      <w:pPr>
        <w:spacing w:before="120" w:after="120"/>
        <w:rPr>
          <w:sz w:val="24"/>
          <w:szCs w:val="24"/>
          <w:lang w:val="es-ES"/>
        </w:rPr>
      </w:pPr>
      <w:r w:rsidRPr="00646D73">
        <w:rPr>
          <w:sz w:val="24"/>
          <w:szCs w:val="24"/>
          <w:lang w:val="es-ES"/>
        </w:rPr>
        <w:t>¿Qué características tienen los tractores agrícolas?</w:t>
      </w:r>
    </w:p>
    <w:p w14:paraId="1567ACBA" w14:textId="3B03C3F4" w:rsidR="00341FA8" w:rsidRPr="00646D73" w:rsidRDefault="00341FA8" w:rsidP="00646D73">
      <w:pPr>
        <w:spacing w:before="120" w:after="120"/>
        <w:rPr>
          <w:sz w:val="24"/>
          <w:szCs w:val="24"/>
          <w:lang w:val="es-ES"/>
        </w:rPr>
      </w:pPr>
      <w:r w:rsidRPr="00646D73">
        <w:rPr>
          <w:sz w:val="24"/>
          <w:szCs w:val="24"/>
          <w:lang w:val="es-ES"/>
        </w:rPr>
        <w:t>¿Cómo se clasifican los tractores?</w:t>
      </w:r>
    </w:p>
    <w:p w14:paraId="1A8144EE" w14:textId="3CB0FB95" w:rsidR="00341FA8" w:rsidRPr="00646D73" w:rsidRDefault="00341FA8" w:rsidP="00646D73">
      <w:pPr>
        <w:spacing w:before="120" w:after="120"/>
        <w:rPr>
          <w:sz w:val="24"/>
          <w:szCs w:val="24"/>
          <w:lang w:val="es-ES"/>
        </w:rPr>
      </w:pPr>
      <w:r w:rsidRPr="00646D73">
        <w:rPr>
          <w:sz w:val="24"/>
          <w:szCs w:val="24"/>
          <w:lang w:val="es-ES"/>
        </w:rPr>
        <w:t>¿Cómo se clasifican de acuerdo a su uso?</w:t>
      </w:r>
    </w:p>
    <w:p w14:paraId="6CB056BF" w14:textId="3F5931EB" w:rsidR="00341FA8" w:rsidRPr="00646D73" w:rsidRDefault="00341FA8" w:rsidP="00646D73">
      <w:pPr>
        <w:spacing w:before="120" w:after="120"/>
        <w:rPr>
          <w:sz w:val="24"/>
          <w:szCs w:val="24"/>
          <w:lang w:val="es-ES"/>
        </w:rPr>
      </w:pPr>
      <w:r w:rsidRPr="00646D73">
        <w:rPr>
          <w:sz w:val="24"/>
          <w:szCs w:val="24"/>
          <w:lang w:val="es-ES"/>
        </w:rPr>
        <w:t>¿Cómo se clasifican de acuerdo a su rodadura?</w:t>
      </w:r>
    </w:p>
    <w:p w14:paraId="5BDCE9AC" w14:textId="48B72755" w:rsidR="00341FA8" w:rsidRPr="00646D73" w:rsidRDefault="00341FA8" w:rsidP="00646D73">
      <w:pPr>
        <w:spacing w:before="120" w:after="120"/>
        <w:rPr>
          <w:sz w:val="24"/>
          <w:szCs w:val="24"/>
          <w:lang w:val="es-ES"/>
        </w:rPr>
      </w:pPr>
      <w:r w:rsidRPr="00646D73">
        <w:rPr>
          <w:sz w:val="24"/>
          <w:szCs w:val="24"/>
          <w:lang w:val="es-ES"/>
        </w:rPr>
        <w:t>¿Cómo se clasifican por su tracción?</w:t>
      </w:r>
    </w:p>
    <w:p w14:paraId="356CBB20" w14:textId="73474273" w:rsidR="00341FA8" w:rsidRPr="00646D73" w:rsidRDefault="00341FA8" w:rsidP="00646D73">
      <w:pPr>
        <w:spacing w:before="120" w:after="120"/>
        <w:rPr>
          <w:sz w:val="24"/>
          <w:szCs w:val="24"/>
          <w:lang w:val="es-ES"/>
        </w:rPr>
      </w:pPr>
      <w:r w:rsidRPr="00646D73">
        <w:rPr>
          <w:sz w:val="24"/>
          <w:szCs w:val="24"/>
          <w:lang w:val="es-ES"/>
        </w:rPr>
        <w:t>¿Cómo se clasifican por su dirección?</w:t>
      </w:r>
    </w:p>
    <w:p w14:paraId="0FCD3A7B" w14:textId="60314E1A" w:rsidR="00341FA8" w:rsidRPr="00646D73" w:rsidRDefault="00646D73" w:rsidP="00646D73">
      <w:pPr>
        <w:spacing w:before="120" w:after="120"/>
        <w:rPr>
          <w:sz w:val="24"/>
          <w:szCs w:val="24"/>
          <w:lang w:val="es-ES"/>
        </w:rPr>
      </w:pPr>
      <w:r w:rsidRPr="00646D73">
        <w:rPr>
          <w:sz w:val="24"/>
          <w:szCs w:val="24"/>
          <w:lang w:val="es-ES"/>
        </w:rPr>
        <w:t>¿Cómo se clasifican por su motor?</w:t>
      </w:r>
    </w:p>
    <w:p w14:paraId="5E8E3640" w14:textId="07CFD5B7" w:rsidR="00646D73" w:rsidRPr="00646D73" w:rsidRDefault="00646D73" w:rsidP="00646D73">
      <w:pPr>
        <w:spacing w:before="120" w:after="120"/>
        <w:rPr>
          <w:sz w:val="24"/>
          <w:szCs w:val="24"/>
          <w:lang w:val="es-ES"/>
        </w:rPr>
      </w:pPr>
      <w:r w:rsidRPr="00646D73">
        <w:rPr>
          <w:sz w:val="24"/>
          <w:szCs w:val="24"/>
          <w:lang w:val="es-ES"/>
        </w:rPr>
        <w:t>¿Cómo se clasifican por el tipo de combustible?</w:t>
      </w:r>
    </w:p>
    <w:p w14:paraId="4B46714C" w14:textId="17E9F76B" w:rsidR="00646D73" w:rsidRPr="00646D73" w:rsidRDefault="00646D73" w:rsidP="00646D73">
      <w:pPr>
        <w:spacing w:before="120" w:after="120"/>
        <w:rPr>
          <w:sz w:val="24"/>
          <w:szCs w:val="24"/>
          <w:lang w:val="es-ES"/>
        </w:rPr>
      </w:pPr>
      <w:r w:rsidRPr="00646D73">
        <w:rPr>
          <w:sz w:val="24"/>
          <w:szCs w:val="24"/>
          <w:lang w:val="es-ES"/>
        </w:rPr>
        <w:t>¿Cómo se clasifican por su tamaño y potencia?</w:t>
      </w:r>
    </w:p>
    <w:p w14:paraId="7041D808" w14:textId="29099216" w:rsidR="00646D73" w:rsidRDefault="00646D73">
      <w:pPr>
        <w:rPr>
          <w:lang w:val="es-ES"/>
        </w:rPr>
      </w:pPr>
    </w:p>
    <w:p w14:paraId="6F36250A" w14:textId="727C04F1" w:rsidR="00646D73" w:rsidRDefault="00646D73">
      <w:pPr>
        <w:rPr>
          <w:b/>
          <w:bCs/>
          <w:i/>
          <w:iCs/>
          <w:sz w:val="24"/>
          <w:szCs w:val="24"/>
          <w:lang w:val="es-ES"/>
        </w:rPr>
      </w:pPr>
      <w:r w:rsidRPr="00646D73">
        <w:rPr>
          <w:b/>
          <w:bCs/>
          <w:i/>
          <w:iCs/>
          <w:sz w:val="24"/>
          <w:szCs w:val="24"/>
          <w:lang w:val="es-ES"/>
        </w:rPr>
        <w:t xml:space="preserve">Aclaración las respuestas deben estar en sus carpetas, las cuales serán retomadas cuando nos reintegremos a las actividades normales. </w:t>
      </w:r>
    </w:p>
    <w:p w14:paraId="1AD68278" w14:textId="77777777" w:rsidR="00646D73" w:rsidRPr="00646D73" w:rsidRDefault="00646D73">
      <w:pPr>
        <w:rPr>
          <w:sz w:val="24"/>
          <w:szCs w:val="24"/>
          <w:lang w:val="es-ES"/>
        </w:rPr>
      </w:pPr>
    </w:p>
    <w:sectPr w:rsidR="00646D73" w:rsidRPr="00646D7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94950" w14:textId="77777777" w:rsidR="00923DDC" w:rsidRDefault="00923DDC" w:rsidP="00646D73">
      <w:r>
        <w:separator/>
      </w:r>
    </w:p>
  </w:endnote>
  <w:endnote w:type="continuationSeparator" w:id="0">
    <w:p w14:paraId="17305535" w14:textId="77777777" w:rsidR="00923DDC" w:rsidRDefault="00923DDC" w:rsidP="0064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FB865" w14:textId="5717E520" w:rsidR="00646D73" w:rsidRDefault="00646D73">
    <w:pPr>
      <w:pStyle w:val="Piedepgina"/>
    </w:pPr>
    <w:r>
      <w:t>Maquinarias agrícolas 4º Año “El tractor Agrícola”</w:t>
    </w:r>
  </w:p>
  <w:p w14:paraId="6C2113C8" w14:textId="77777777" w:rsidR="00646D73" w:rsidRDefault="00646D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56750" w14:textId="77777777" w:rsidR="00923DDC" w:rsidRDefault="00923DDC" w:rsidP="00646D73">
      <w:r>
        <w:separator/>
      </w:r>
    </w:p>
  </w:footnote>
  <w:footnote w:type="continuationSeparator" w:id="0">
    <w:p w14:paraId="4064B066" w14:textId="77777777" w:rsidR="00923DDC" w:rsidRDefault="00923DDC" w:rsidP="00646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0BC70" w14:textId="02ED77A5" w:rsidR="00646D73" w:rsidRDefault="00646D73" w:rsidP="00646D73">
    <w:pPr>
      <w:pStyle w:val="Encabezado"/>
      <w:jc w:val="right"/>
    </w:pPr>
    <w:r>
      <w:t>E.E.AT. D-100 “Divina Providencia”</w:t>
    </w:r>
    <w:r>
      <w:rPr>
        <w:noProof/>
      </w:rPr>
      <w:drawing>
        <wp:inline distT="0" distB="0" distL="0" distR="0" wp14:anchorId="6B1393CF" wp14:editId="3DA4B2A7">
          <wp:extent cx="292608" cy="3429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60" cy="367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969758" w14:textId="77777777" w:rsidR="00646D73" w:rsidRDefault="00646D73" w:rsidP="00646D73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B3886"/>
    <w:multiLevelType w:val="multilevel"/>
    <w:tmpl w:val="08B8C24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FA8"/>
    <w:rsid w:val="000B2D49"/>
    <w:rsid w:val="00127103"/>
    <w:rsid w:val="00341FA8"/>
    <w:rsid w:val="00646D73"/>
    <w:rsid w:val="006B15BC"/>
    <w:rsid w:val="0092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93F986"/>
  <w15:chartTrackingRefBased/>
  <w15:docId w15:val="{F6922D23-4EB7-47B0-B25E-76B63DBC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D49"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B2D49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2D49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2D49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B2D49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2D49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0B2D49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B2D49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B2D49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B2D4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2D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B2D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2D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B2D4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2D4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0B2D49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B2D49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B2D4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B2D49"/>
    <w:rPr>
      <w:rFonts w:asciiTheme="majorHAnsi" w:eastAsiaTheme="majorEastAsia" w:hAnsiTheme="majorHAnsi" w:cstheme="majorBidi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0B2D49"/>
    <w:rPr>
      <w:b/>
      <w:bCs/>
    </w:rPr>
  </w:style>
  <w:style w:type="character" w:styleId="nfasis">
    <w:name w:val="Emphasis"/>
    <w:basedOn w:val="Fuentedeprrafopredeter"/>
    <w:uiPriority w:val="20"/>
    <w:qFormat/>
    <w:rsid w:val="000B2D49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341FA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46D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6D73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46D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D73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ialarblog.com/tractores-agricolas-tipos-clasificacion-caracteristic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Alcides Verdún</dc:creator>
  <cp:keywords/>
  <dc:description/>
  <cp:lastModifiedBy>Angel Alcides Verdún</cp:lastModifiedBy>
  <cp:revision>2</cp:revision>
  <dcterms:created xsi:type="dcterms:W3CDTF">2020-04-01T12:38:00Z</dcterms:created>
  <dcterms:modified xsi:type="dcterms:W3CDTF">2020-04-01T12:57:00Z</dcterms:modified>
</cp:coreProperties>
</file>